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16070" w14:textId="069BD3A5" w:rsidR="008D2025" w:rsidRPr="00286517" w:rsidRDefault="00E0756F" w:rsidP="00C5599D">
      <w:pPr>
        <w:pStyle w:val="Heading2"/>
        <w:rPr>
          <w:sz w:val="40"/>
          <w:szCs w:val="24"/>
        </w:rPr>
      </w:pPr>
      <w:r>
        <w:rPr>
          <w:sz w:val="40"/>
          <w:szCs w:val="24"/>
        </w:rPr>
        <w:t>Cancer</w:t>
      </w:r>
      <w:r w:rsidR="00B222DE">
        <w:rPr>
          <w:sz w:val="40"/>
          <w:szCs w:val="24"/>
        </w:rPr>
        <w:t xml:space="preserve"> Board</w:t>
      </w:r>
      <w:r w:rsidR="00286517" w:rsidRPr="00286517">
        <w:rPr>
          <w:sz w:val="40"/>
          <w:szCs w:val="24"/>
        </w:rPr>
        <w:t xml:space="preserve"> Patient and Carer Representative</w:t>
      </w:r>
    </w:p>
    <w:p w14:paraId="7961F1F0" w14:textId="3D8B8C68" w:rsidR="0066067C" w:rsidRPr="0066067C" w:rsidRDefault="00286517" w:rsidP="0066067C">
      <w:pPr>
        <w:pStyle w:val="Heading3"/>
        <w:rPr>
          <w:sz w:val="32"/>
          <w:szCs w:val="22"/>
        </w:rPr>
      </w:pPr>
      <w:r w:rsidRPr="00286517">
        <w:rPr>
          <w:sz w:val="32"/>
          <w:szCs w:val="22"/>
        </w:rPr>
        <w:t>This is an outline of what your role will involve. You will have the opportunity to discuss this in more detail with our team as part of your induction.</w:t>
      </w:r>
    </w:p>
    <w:tbl>
      <w:tblPr>
        <w:tblStyle w:val="TableGrid"/>
        <w:tblW w:w="0" w:type="auto"/>
        <w:tblLook w:val="04A0" w:firstRow="1" w:lastRow="0" w:firstColumn="1" w:lastColumn="0" w:noHBand="0" w:noVBand="1"/>
      </w:tblPr>
      <w:tblGrid>
        <w:gridCol w:w="5150"/>
        <w:gridCol w:w="4812"/>
      </w:tblGrid>
      <w:tr w:rsidR="00286517" w:rsidRPr="004955F3" w14:paraId="1D4095CC" w14:textId="77777777" w:rsidTr="00286517">
        <w:trPr>
          <w:trHeight w:val="386"/>
        </w:trPr>
        <w:tc>
          <w:tcPr>
            <w:tcW w:w="9962" w:type="dxa"/>
            <w:gridSpan w:val="2"/>
            <w:shd w:val="clear" w:color="auto" w:fill="D9D9D9" w:themeFill="background2" w:themeFillShade="D9"/>
          </w:tcPr>
          <w:p w14:paraId="0AB6AE12" w14:textId="405927DC" w:rsidR="00286517" w:rsidRPr="004955F3" w:rsidRDefault="00286517" w:rsidP="00371CA7">
            <w:pPr>
              <w:rPr>
                <w:rFonts w:asciiTheme="minorHAnsi" w:hAnsiTheme="minorHAnsi" w:cstheme="minorHAnsi"/>
              </w:rPr>
            </w:pPr>
            <w:r w:rsidRPr="004955F3">
              <w:rPr>
                <w:rFonts w:asciiTheme="minorHAnsi" w:hAnsiTheme="minorHAnsi" w:cstheme="minorHAnsi"/>
              </w:rPr>
              <w:t>Role Title</w:t>
            </w:r>
          </w:p>
        </w:tc>
      </w:tr>
      <w:tr w:rsidR="00286517" w:rsidRPr="004955F3" w14:paraId="3AE5AB17" w14:textId="77777777" w:rsidTr="00286517">
        <w:trPr>
          <w:trHeight w:val="463"/>
        </w:trPr>
        <w:tc>
          <w:tcPr>
            <w:tcW w:w="9962" w:type="dxa"/>
            <w:gridSpan w:val="2"/>
          </w:tcPr>
          <w:p w14:paraId="51BF81DC" w14:textId="4C0B512B" w:rsidR="00286517" w:rsidRPr="004955F3" w:rsidRDefault="00E0756F" w:rsidP="00371CA7">
            <w:pPr>
              <w:rPr>
                <w:rFonts w:asciiTheme="minorHAnsi" w:hAnsiTheme="minorHAnsi" w:cstheme="minorHAnsi"/>
              </w:rPr>
            </w:pPr>
            <w:r>
              <w:rPr>
                <w:rFonts w:asciiTheme="minorHAnsi" w:hAnsiTheme="minorHAnsi" w:cstheme="minorHAnsi"/>
              </w:rPr>
              <w:t>Cancer</w:t>
            </w:r>
            <w:r w:rsidR="00DD006B" w:rsidRPr="004955F3">
              <w:rPr>
                <w:rFonts w:asciiTheme="minorHAnsi" w:hAnsiTheme="minorHAnsi" w:cstheme="minorHAnsi"/>
              </w:rPr>
              <w:t xml:space="preserve"> Board</w:t>
            </w:r>
            <w:r w:rsidR="00286517" w:rsidRPr="004955F3">
              <w:rPr>
                <w:rFonts w:asciiTheme="minorHAnsi" w:hAnsiTheme="minorHAnsi" w:cstheme="minorHAnsi"/>
              </w:rPr>
              <w:t xml:space="preserve"> Patient and Carer Representative</w:t>
            </w:r>
          </w:p>
        </w:tc>
      </w:tr>
      <w:tr w:rsidR="000F5D0C" w:rsidRPr="004955F3" w14:paraId="723A431D" w14:textId="5C2986A3" w:rsidTr="00435AD4">
        <w:trPr>
          <w:trHeight w:val="463"/>
        </w:trPr>
        <w:tc>
          <w:tcPr>
            <w:tcW w:w="9962" w:type="dxa"/>
            <w:gridSpan w:val="2"/>
            <w:shd w:val="clear" w:color="auto" w:fill="D9D9D9" w:themeFill="background2" w:themeFillShade="D9"/>
          </w:tcPr>
          <w:p w14:paraId="401EFF8B" w14:textId="6129C341" w:rsidR="000F5D0C" w:rsidRPr="004955F3" w:rsidRDefault="000F5D0C" w:rsidP="00371CA7">
            <w:pPr>
              <w:rPr>
                <w:rFonts w:asciiTheme="minorHAnsi" w:hAnsiTheme="minorHAnsi" w:cstheme="minorHAnsi"/>
              </w:rPr>
            </w:pPr>
            <w:r w:rsidRPr="004955F3">
              <w:rPr>
                <w:rFonts w:asciiTheme="minorHAnsi" w:hAnsiTheme="minorHAnsi" w:cstheme="minorHAnsi"/>
              </w:rPr>
              <w:t>Location</w:t>
            </w:r>
          </w:p>
        </w:tc>
      </w:tr>
      <w:tr w:rsidR="000F5D0C" w:rsidRPr="004955F3" w14:paraId="3E5BF200" w14:textId="77777777" w:rsidTr="00DB06A9">
        <w:trPr>
          <w:trHeight w:val="463"/>
        </w:trPr>
        <w:tc>
          <w:tcPr>
            <w:tcW w:w="9962" w:type="dxa"/>
            <w:gridSpan w:val="2"/>
          </w:tcPr>
          <w:p w14:paraId="7AC3A348" w14:textId="0481502E" w:rsidR="00E0756F" w:rsidRPr="004955F3" w:rsidRDefault="00E1021F" w:rsidP="00371CA7">
            <w:pPr>
              <w:rPr>
                <w:rFonts w:asciiTheme="minorHAnsi" w:hAnsiTheme="minorHAnsi" w:cstheme="minorHAnsi"/>
              </w:rPr>
            </w:pPr>
            <w:r>
              <w:rPr>
                <w:rFonts w:asciiTheme="minorHAnsi" w:hAnsiTheme="minorHAnsi" w:cstheme="minorHAnsi"/>
              </w:rPr>
              <w:t>In-person at The Christie</w:t>
            </w:r>
            <w:r w:rsidR="006861B2">
              <w:rPr>
                <w:rFonts w:asciiTheme="minorHAnsi" w:hAnsiTheme="minorHAnsi" w:cstheme="minorHAnsi"/>
              </w:rPr>
              <w:t xml:space="preserve"> – 2 hours in length</w:t>
            </w:r>
            <w:r w:rsidR="00E0756F">
              <w:rPr>
                <w:rFonts w:asciiTheme="minorHAnsi" w:hAnsiTheme="minorHAnsi" w:cstheme="minorHAnsi"/>
              </w:rPr>
              <w:t xml:space="preserve"> </w:t>
            </w:r>
          </w:p>
        </w:tc>
      </w:tr>
      <w:tr w:rsidR="00D86818" w:rsidRPr="004955F3" w14:paraId="0E579273" w14:textId="77777777" w:rsidTr="004D47AD">
        <w:trPr>
          <w:trHeight w:val="463"/>
        </w:trPr>
        <w:tc>
          <w:tcPr>
            <w:tcW w:w="5150" w:type="dxa"/>
            <w:shd w:val="clear" w:color="auto" w:fill="D9D9D9" w:themeFill="background1" w:themeFillShade="D9"/>
          </w:tcPr>
          <w:p w14:paraId="6380912C" w14:textId="75210498" w:rsidR="00D86818" w:rsidRPr="004955F3" w:rsidRDefault="000F5D0C" w:rsidP="00371CA7">
            <w:pPr>
              <w:rPr>
                <w:rFonts w:asciiTheme="minorHAnsi" w:hAnsiTheme="minorHAnsi" w:cstheme="minorHAnsi"/>
              </w:rPr>
            </w:pPr>
            <w:r w:rsidRPr="004955F3">
              <w:rPr>
                <w:rFonts w:asciiTheme="minorHAnsi" w:hAnsiTheme="minorHAnsi" w:cstheme="minorHAnsi"/>
              </w:rPr>
              <w:t>How often</w:t>
            </w:r>
          </w:p>
        </w:tc>
        <w:tc>
          <w:tcPr>
            <w:tcW w:w="4812" w:type="dxa"/>
            <w:shd w:val="clear" w:color="auto" w:fill="D9D9D9" w:themeFill="background1" w:themeFillShade="D9"/>
          </w:tcPr>
          <w:p w14:paraId="564E2112" w14:textId="3CBDB513" w:rsidR="00D86818" w:rsidRPr="004955F3" w:rsidRDefault="000F5D0C" w:rsidP="00371CA7">
            <w:pPr>
              <w:rPr>
                <w:rFonts w:asciiTheme="minorHAnsi" w:hAnsiTheme="minorHAnsi" w:cstheme="minorHAnsi"/>
              </w:rPr>
            </w:pPr>
            <w:r w:rsidRPr="004955F3">
              <w:rPr>
                <w:rFonts w:asciiTheme="minorHAnsi" w:hAnsiTheme="minorHAnsi" w:cstheme="minorHAnsi"/>
              </w:rPr>
              <w:t>Any additional time commitment?</w:t>
            </w:r>
          </w:p>
        </w:tc>
      </w:tr>
      <w:tr w:rsidR="00D86818" w:rsidRPr="004955F3" w14:paraId="268CFF7D" w14:textId="77777777" w:rsidTr="00286517">
        <w:trPr>
          <w:trHeight w:val="463"/>
        </w:trPr>
        <w:tc>
          <w:tcPr>
            <w:tcW w:w="5150" w:type="dxa"/>
          </w:tcPr>
          <w:p w14:paraId="573B9B07" w14:textId="3FEDF590" w:rsidR="00E0756F" w:rsidRPr="00360215" w:rsidRDefault="001817FB" w:rsidP="00360215">
            <w:pPr>
              <w:rPr>
                <w:rFonts w:asciiTheme="minorHAnsi" w:hAnsiTheme="minorHAnsi" w:cstheme="minorHAnsi"/>
              </w:rPr>
            </w:pPr>
            <w:r>
              <w:rPr>
                <w:rFonts w:asciiTheme="minorHAnsi" w:hAnsiTheme="minorHAnsi" w:cstheme="minorHAnsi"/>
              </w:rPr>
              <w:t xml:space="preserve">4 </w:t>
            </w:r>
            <w:r w:rsidR="00E0756F">
              <w:rPr>
                <w:rFonts w:asciiTheme="minorHAnsi" w:hAnsiTheme="minorHAnsi" w:cstheme="minorHAnsi"/>
              </w:rPr>
              <w:t xml:space="preserve">meetings per year (every </w:t>
            </w:r>
            <w:r>
              <w:rPr>
                <w:rFonts w:asciiTheme="minorHAnsi" w:hAnsiTheme="minorHAnsi" w:cstheme="minorHAnsi"/>
              </w:rPr>
              <w:t>3 months)</w:t>
            </w:r>
          </w:p>
        </w:tc>
        <w:tc>
          <w:tcPr>
            <w:tcW w:w="4812" w:type="dxa"/>
          </w:tcPr>
          <w:p w14:paraId="24B7498A" w14:textId="13BA0398" w:rsidR="00D86818" w:rsidRPr="004955F3" w:rsidRDefault="000F5D0C" w:rsidP="00371CA7">
            <w:pPr>
              <w:rPr>
                <w:rFonts w:asciiTheme="minorHAnsi" w:hAnsiTheme="minorHAnsi" w:cstheme="minorHAnsi"/>
              </w:rPr>
            </w:pPr>
            <w:r w:rsidRPr="004955F3">
              <w:rPr>
                <w:rFonts w:asciiTheme="minorHAnsi" w:hAnsiTheme="minorHAnsi" w:cstheme="minorHAnsi"/>
              </w:rPr>
              <w:t>Yes – time to re</w:t>
            </w:r>
            <w:r w:rsidR="00E0756F">
              <w:rPr>
                <w:rFonts w:asciiTheme="minorHAnsi" w:hAnsiTheme="minorHAnsi" w:cstheme="minorHAnsi"/>
              </w:rPr>
              <w:t>view board</w:t>
            </w:r>
            <w:r w:rsidRPr="004955F3">
              <w:rPr>
                <w:rFonts w:asciiTheme="minorHAnsi" w:hAnsiTheme="minorHAnsi" w:cstheme="minorHAnsi"/>
              </w:rPr>
              <w:t xml:space="preserve"> papers</w:t>
            </w:r>
            <w:r w:rsidR="00E0756F">
              <w:rPr>
                <w:rFonts w:asciiTheme="minorHAnsi" w:hAnsiTheme="minorHAnsi" w:cstheme="minorHAnsi"/>
              </w:rPr>
              <w:t xml:space="preserve">, </w:t>
            </w:r>
            <w:r w:rsidRPr="004955F3">
              <w:rPr>
                <w:rFonts w:asciiTheme="minorHAnsi" w:hAnsiTheme="minorHAnsi" w:cstheme="minorHAnsi"/>
              </w:rPr>
              <w:t>respond to emails</w:t>
            </w:r>
            <w:r w:rsidR="00E0756F">
              <w:rPr>
                <w:rFonts w:asciiTheme="minorHAnsi" w:hAnsiTheme="minorHAnsi" w:cstheme="minorHAnsi"/>
              </w:rPr>
              <w:t xml:space="preserve"> and gather feedback from other patient and carer representatives</w:t>
            </w:r>
            <w:r w:rsidR="00E14AA1">
              <w:rPr>
                <w:rFonts w:asciiTheme="minorHAnsi" w:hAnsiTheme="minorHAnsi" w:cstheme="minorHAnsi"/>
              </w:rPr>
              <w:t xml:space="preserve"> by attending the programme and pathway board forum</w:t>
            </w:r>
            <w:r w:rsidRPr="004955F3">
              <w:rPr>
                <w:rFonts w:asciiTheme="minorHAnsi" w:hAnsiTheme="minorHAnsi" w:cstheme="minorHAnsi"/>
              </w:rPr>
              <w:t>, approximately 2</w:t>
            </w:r>
            <w:r w:rsidR="00E14AA1">
              <w:rPr>
                <w:rFonts w:asciiTheme="minorHAnsi" w:hAnsiTheme="minorHAnsi" w:cstheme="minorHAnsi"/>
              </w:rPr>
              <w:t>.5</w:t>
            </w:r>
            <w:r w:rsidRPr="004955F3">
              <w:rPr>
                <w:rFonts w:asciiTheme="minorHAnsi" w:hAnsiTheme="minorHAnsi" w:cstheme="minorHAnsi"/>
              </w:rPr>
              <w:t xml:space="preserve"> </w:t>
            </w:r>
            <w:r w:rsidR="006B5A03">
              <w:rPr>
                <w:rFonts w:asciiTheme="minorHAnsi" w:hAnsiTheme="minorHAnsi" w:cstheme="minorHAnsi"/>
              </w:rPr>
              <w:t xml:space="preserve">extra </w:t>
            </w:r>
            <w:r w:rsidRPr="004955F3">
              <w:rPr>
                <w:rFonts w:asciiTheme="minorHAnsi" w:hAnsiTheme="minorHAnsi" w:cstheme="minorHAnsi"/>
              </w:rPr>
              <w:t>hours per meeting</w:t>
            </w:r>
            <w:r w:rsidR="00C20981">
              <w:rPr>
                <w:rFonts w:asciiTheme="minorHAnsi" w:hAnsiTheme="minorHAnsi" w:cstheme="minorHAnsi"/>
              </w:rPr>
              <w:t>.</w:t>
            </w:r>
          </w:p>
        </w:tc>
      </w:tr>
      <w:tr w:rsidR="0066067C" w:rsidRPr="004955F3" w14:paraId="020C31D5" w14:textId="77777777" w:rsidTr="0066067C">
        <w:trPr>
          <w:trHeight w:val="463"/>
        </w:trPr>
        <w:tc>
          <w:tcPr>
            <w:tcW w:w="5150" w:type="dxa"/>
            <w:shd w:val="clear" w:color="auto" w:fill="D9D9D9" w:themeFill="background2" w:themeFillShade="D9"/>
          </w:tcPr>
          <w:p w14:paraId="7EA5A193" w14:textId="15C2A409" w:rsidR="0066067C" w:rsidRPr="004955F3" w:rsidRDefault="006D3B48" w:rsidP="00371CA7">
            <w:pPr>
              <w:rPr>
                <w:rFonts w:asciiTheme="minorHAnsi" w:hAnsiTheme="minorHAnsi" w:cstheme="minorHAnsi"/>
              </w:rPr>
            </w:pPr>
            <w:r w:rsidRPr="004955F3">
              <w:rPr>
                <w:rFonts w:asciiTheme="minorHAnsi" w:hAnsiTheme="minorHAnsi" w:cstheme="minorHAnsi"/>
              </w:rPr>
              <w:t>Tenure (length of commitment)</w:t>
            </w:r>
          </w:p>
        </w:tc>
        <w:tc>
          <w:tcPr>
            <w:tcW w:w="4812" w:type="dxa"/>
            <w:shd w:val="clear" w:color="auto" w:fill="D9D9D9" w:themeFill="background2" w:themeFillShade="D9"/>
          </w:tcPr>
          <w:p w14:paraId="33348CD9" w14:textId="3744DF41" w:rsidR="0066067C" w:rsidRPr="004955F3" w:rsidRDefault="00A846F3" w:rsidP="00371CA7">
            <w:pPr>
              <w:rPr>
                <w:rFonts w:asciiTheme="minorHAnsi" w:hAnsiTheme="minorHAnsi" w:cstheme="minorHAnsi"/>
              </w:rPr>
            </w:pPr>
            <w:r w:rsidRPr="004955F3">
              <w:rPr>
                <w:rFonts w:asciiTheme="minorHAnsi" w:hAnsiTheme="minorHAnsi" w:cstheme="minorHAnsi"/>
              </w:rPr>
              <w:t>Experience required</w:t>
            </w:r>
          </w:p>
        </w:tc>
      </w:tr>
      <w:tr w:rsidR="00A846F3" w:rsidRPr="004955F3" w14:paraId="2EB59CA6" w14:textId="77777777" w:rsidTr="004D47AD">
        <w:trPr>
          <w:trHeight w:val="463"/>
        </w:trPr>
        <w:tc>
          <w:tcPr>
            <w:tcW w:w="5150" w:type="dxa"/>
            <w:shd w:val="clear" w:color="auto" w:fill="FFFFFF" w:themeFill="background1"/>
          </w:tcPr>
          <w:p w14:paraId="4A86DA5E" w14:textId="064EAF07" w:rsidR="00A846F3" w:rsidRPr="004955F3" w:rsidRDefault="00A846F3" w:rsidP="00371CA7">
            <w:pPr>
              <w:rPr>
                <w:rFonts w:asciiTheme="minorHAnsi" w:hAnsiTheme="minorHAnsi" w:cstheme="minorHAnsi"/>
              </w:rPr>
            </w:pPr>
            <w:r w:rsidRPr="004955F3">
              <w:rPr>
                <w:rFonts w:asciiTheme="minorHAnsi" w:hAnsiTheme="minorHAnsi" w:cstheme="minorHAnsi"/>
              </w:rPr>
              <w:t>T</w:t>
            </w:r>
            <w:r w:rsidR="00931039">
              <w:rPr>
                <w:rFonts w:asciiTheme="minorHAnsi" w:hAnsiTheme="minorHAnsi" w:cstheme="minorHAnsi"/>
              </w:rPr>
              <w:t>hree</w:t>
            </w:r>
            <w:r w:rsidRPr="004955F3">
              <w:rPr>
                <w:rFonts w:asciiTheme="minorHAnsi" w:hAnsiTheme="minorHAnsi" w:cstheme="minorHAnsi"/>
              </w:rPr>
              <w:t xml:space="preserve"> years</w:t>
            </w:r>
            <w:r w:rsidR="00EB6E26">
              <w:rPr>
                <w:rFonts w:asciiTheme="minorHAnsi" w:hAnsiTheme="minorHAnsi" w:cstheme="minorHAnsi"/>
              </w:rPr>
              <w:t xml:space="preserve"> (with opportunity to reapply in future if desired)</w:t>
            </w:r>
            <w:r w:rsidR="00E0756F">
              <w:rPr>
                <w:rFonts w:asciiTheme="minorHAnsi" w:hAnsiTheme="minorHAnsi" w:cstheme="minorHAnsi"/>
              </w:rPr>
              <w:t xml:space="preserve"> </w:t>
            </w:r>
          </w:p>
        </w:tc>
        <w:tc>
          <w:tcPr>
            <w:tcW w:w="4812" w:type="dxa"/>
            <w:shd w:val="clear" w:color="auto" w:fill="FFFFFF" w:themeFill="background1"/>
          </w:tcPr>
          <w:p w14:paraId="3274322C" w14:textId="41D6AA39" w:rsidR="00A846F3" w:rsidRPr="004955F3" w:rsidRDefault="006861B2" w:rsidP="000824EA">
            <w:pPr>
              <w:rPr>
                <w:rFonts w:asciiTheme="minorHAnsi" w:hAnsiTheme="minorHAnsi" w:cstheme="minorHAnsi"/>
              </w:rPr>
            </w:pPr>
            <w:r>
              <w:rPr>
                <w:rFonts w:asciiTheme="minorHAnsi" w:hAnsiTheme="minorHAnsi" w:cstheme="minorHAnsi"/>
              </w:rPr>
              <w:t>Current member of a GM Cancer board meeting, and recent cancer experience (further experience listed on page 2)</w:t>
            </w:r>
          </w:p>
        </w:tc>
      </w:tr>
      <w:tr w:rsidR="00A846F3" w:rsidRPr="004955F3" w14:paraId="12BB0B52" w14:textId="77777777" w:rsidTr="0066067C">
        <w:trPr>
          <w:trHeight w:val="463"/>
        </w:trPr>
        <w:tc>
          <w:tcPr>
            <w:tcW w:w="5150" w:type="dxa"/>
            <w:shd w:val="clear" w:color="auto" w:fill="D9D9D9" w:themeFill="background2" w:themeFillShade="D9"/>
          </w:tcPr>
          <w:p w14:paraId="18A690F4" w14:textId="443DA7C9" w:rsidR="00A846F3" w:rsidRPr="004955F3" w:rsidRDefault="00C14F68" w:rsidP="00371CA7">
            <w:pPr>
              <w:rPr>
                <w:rFonts w:asciiTheme="minorHAnsi" w:hAnsiTheme="minorHAnsi" w:cstheme="minorHAnsi"/>
              </w:rPr>
            </w:pPr>
            <w:r w:rsidRPr="004955F3">
              <w:rPr>
                <w:rFonts w:asciiTheme="minorHAnsi" w:hAnsiTheme="minorHAnsi" w:cstheme="minorHAnsi"/>
              </w:rPr>
              <w:t>Supported by</w:t>
            </w:r>
          </w:p>
        </w:tc>
        <w:tc>
          <w:tcPr>
            <w:tcW w:w="4812" w:type="dxa"/>
            <w:shd w:val="clear" w:color="auto" w:fill="D9D9D9" w:themeFill="background2" w:themeFillShade="D9"/>
          </w:tcPr>
          <w:p w14:paraId="4913AC05" w14:textId="40601487" w:rsidR="00A846F3" w:rsidRPr="004955F3" w:rsidRDefault="00EB6E26" w:rsidP="00371CA7">
            <w:pPr>
              <w:rPr>
                <w:rFonts w:asciiTheme="minorHAnsi" w:hAnsiTheme="minorHAnsi" w:cstheme="minorHAnsi"/>
              </w:rPr>
            </w:pPr>
            <w:r>
              <w:rPr>
                <w:rFonts w:asciiTheme="minorHAnsi" w:hAnsiTheme="minorHAnsi" w:cstheme="minorHAnsi"/>
              </w:rPr>
              <w:t>Expenses</w:t>
            </w:r>
          </w:p>
        </w:tc>
      </w:tr>
      <w:tr w:rsidR="0066067C" w:rsidRPr="004955F3" w14:paraId="604B673E" w14:textId="77777777" w:rsidTr="00286517">
        <w:trPr>
          <w:trHeight w:val="463"/>
        </w:trPr>
        <w:tc>
          <w:tcPr>
            <w:tcW w:w="5150" w:type="dxa"/>
          </w:tcPr>
          <w:p w14:paraId="1A39D89E" w14:textId="1F550FEF" w:rsidR="0066067C" w:rsidRDefault="00E14AA1" w:rsidP="00371CA7">
            <w:pPr>
              <w:rPr>
                <w:rFonts w:asciiTheme="minorHAnsi" w:hAnsiTheme="minorHAnsi" w:cstheme="minorHAnsi"/>
              </w:rPr>
            </w:pPr>
            <w:r>
              <w:rPr>
                <w:rFonts w:asciiTheme="minorHAnsi" w:hAnsiTheme="minorHAnsi" w:cstheme="minorHAnsi"/>
              </w:rPr>
              <w:t>Communications and Engagement Lead (Pippa Harper) and PPIE Manager (Naomi Roussak)</w:t>
            </w:r>
          </w:p>
          <w:p w14:paraId="634E4E45" w14:textId="00E69F0F" w:rsidR="007F299D" w:rsidRPr="004955F3" w:rsidRDefault="007F299D" w:rsidP="00371CA7">
            <w:pPr>
              <w:rPr>
                <w:rFonts w:asciiTheme="minorHAnsi" w:hAnsiTheme="minorHAnsi" w:cstheme="minorHAnsi"/>
              </w:rPr>
            </w:pPr>
            <w:r>
              <w:rPr>
                <w:rFonts w:asciiTheme="minorHAnsi" w:hAnsiTheme="minorHAnsi" w:cstheme="minorHAnsi"/>
              </w:rPr>
              <w:t>Current Cancer Board Patient and Carer Representative (</w:t>
            </w:r>
            <w:r w:rsidR="001817FB">
              <w:rPr>
                <w:rFonts w:asciiTheme="minorHAnsi" w:hAnsiTheme="minorHAnsi" w:cstheme="minorHAnsi"/>
              </w:rPr>
              <w:t>Steve Sweeney)</w:t>
            </w:r>
          </w:p>
        </w:tc>
        <w:tc>
          <w:tcPr>
            <w:tcW w:w="4812" w:type="dxa"/>
          </w:tcPr>
          <w:p w14:paraId="4E1D978A" w14:textId="39031DE9" w:rsidR="0066067C" w:rsidRPr="004955F3" w:rsidRDefault="00EB6E26" w:rsidP="00371CA7">
            <w:pPr>
              <w:rPr>
                <w:rFonts w:asciiTheme="minorHAnsi" w:hAnsiTheme="minorHAnsi" w:cstheme="minorHAnsi"/>
              </w:rPr>
            </w:pPr>
            <w:r>
              <w:rPr>
                <w:rFonts w:asciiTheme="minorHAnsi" w:hAnsiTheme="minorHAnsi" w:cstheme="minorHAnsi"/>
              </w:rPr>
              <w:t>E</w:t>
            </w:r>
            <w:r w:rsidR="00E0756F">
              <w:rPr>
                <w:rFonts w:asciiTheme="minorHAnsi" w:hAnsiTheme="minorHAnsi" w:cstheme="minorHAnsi"/>
              </w:rPr>
              <w:t xml:space="preserve">xpenses </w:t>
            </w:r>
            <w:r>
              <w:rPr>
                <w:rFonts w:asciiTheme="minorHAnsi" w:hAnsiTheme="minorHAnsi" w:cstheme="minorHAnsi"/>
              </w:rPr>
              <w:t>such as mileage/parking/use of public transport will be reimbursed.</w:t>
            </w:r>
          </w:p>
        </w:tc>
      </w:tr>
    </w:tbl>
    <w:p w14:paraId="158F22C4" w14:textId="77777777" w:rsidR="004857FA" w:rsidRDefault="004857FA"/>
    <w:tbl>
      <w:tblPr>
        <w:tblStyle w:val="TableGrid"/>
        <w:tblW w:w="0" w:type="auto"/>
        <w:tblLook w:val="04A0" w:firstRow="1" w:lastRow="0" w:firstColumn="1" w:lastColumn="0" w:noHBand="0" w:noVBand="1"/>
      </w:tblPr>
      <w:tblGrid>
        <w:gridCol w:w="9962"/>
      </w:tblGrid>
      <w:tr w:rsidR="0066067C" w:rsidRPr="004955F3" w14:paraId="0B6B6219" w14:textId="77777777" w:rsidTr="0066067C">
        <w:trPr>
          <w:trHeight w:val="463"/>
        </w:trPr>
        <w:tc>
          <w:tcPr>
            <w:tcW w:w="9962" w:type="dxa"/>
            <w:shd w:val="clear" w:color="auto" w:fill="D9D9D9" w:themeFill="background2" w:themeFillShade="D9"/>
          </w:tcPr>
          <w:p w14:paraId="3ADB557D" w14:textId="32F50246" w:rsidR="0066067C" w:rsidRPr="004955F3" w:rsidRDefault="0066067C" w:rsidP="00371CA7">
            <w:pPr>
              <w:rPr>
                <w:rFonts w:asciiTheme="minorHAnsi" w:hAnsiTheme="minorHAnsi" w:cstheme="minorHAnsi"/>
              </w:rPr>
            </w:pPr>
            <w:r w:rsidRPr="004955F3">
              <w:rPr>
                <w:rFonts w:asciiTheme="minorHAnsi" w:hAnsiTheme="minorHAnsi" w:cstheme="minorHAnsi"/>
              </w:rPr>
              <w:t>Why we need your help</w:t>
            </w:r>
          </w:p>
        </w:tc>
      </w:tr>
      <w:tr w:rsidR="0066067C" w:rsidRPr="004955F3" w14:paraId="21EBF719" w14:textId="77777777" w:rsidTr="003820A1">
        <w:trPr>
          <w:trHeight w:val="463"/>
        </w:trPr>
        <w:tc>
          <w:tcPr>
            <w:tcW w:w="9962" w:type="dxa"/>
          </w:tcPr>
          <w:p w14:paraId="507CB6DD" w14:textId="1E7E1D82" w:rsidR="006C4CB7" w:rsidRDefault="006C4CB7" w:rsidP="006C4CB7">
            <w:pPr>
              <w:autoSpaceDE w:val="0"/>
              <w:autoSpaceDN w:val="0"/>
              <w:adjustRightInd w:val="0"/>
              <w:spacing w:after="0" w:line="288" w:lineRule="auto"/>
              <w:rPr>
                <w:rFonts w:eastAsia="Calibri" w:cs="Arial"/>
                <w:color w:val="000000"/>
                <w:lang w:eastAsia="en-GB"/>
              </w:rPr>
            </w:pPr>
            <w:r w:rsidRPr="00355D8C">
              <w:rPr>
                <w:rFonts w:eastAsia="Calibri" w:cs="Arial"/>
                <w:color w:val="000000"/>
                <w:lang w:eastAsia="en-GB"/>
              </w:rPr>
              <w:t>The Greater Manchester Cancer Board aims to achieve world-class cancer outcomes and experience for the people of Greater Manchester by providing a robust mechanism for engaging with wider stakeholders, including patient</w:t>
            </w:r>
            <w:r>
              <w:rPr>
                <w:rFonts w:eastAsia="Calibri" w:cs="Arial"/>
                <w:color w:val="000000"/>
                <w:lang w:eastAsia="en-GB"/>
              </w:rPr>
              <w:t>s/carers</w:t>
            </w:r>
            <w:r w:rsidRPr="00355D8C">
              <w:rPr>
                <w:rFonts w:eastAsia="Calibri" w:cs="Arial"/>
                <w:color w:val="000000"/>
                <w:lang w:eastAsia="en-GB"/>
              </w:rPr>
              <w:t xml:space="preserve">, the public and patient organisations. </w:t>
            </w:r>
            <w:r>
              <w:rPr>
                <w:rFonts w:eastAsia="Calibri" w:cs="Arial"/>
                <w:color w:val="000000"/>
                <w:lang w:eastAsia="en-GB"/>
              </w:rPr>
              <w:t xml:space="preserve"> </w:t>
            </w:r>
          </w:p>
          <w:p w14:paraId="673EC0B1" w14:textId="77777777" w:rsidR="00DF33C4" w:rsidRPr="00355D8C" w:rsidRDefault="00DF33C4" w:rsidP="006C4CB7">
            <w:pPr>
              <w:autoSpaceDE w:val="0"/>
              <w:autoSpaceDN w:val="0"/>
              <w:adjustRightInd w:val="0"/>
              <w:spacing w:after="0" w:line="288" w:lineRule="auto"/>
              <w:rPr>
                <w:rFonts w:eastAsia="Calibri" w:cs="Arial"/>
                <w:color w:val="000000"/>
                <w:lang w:eastAsia="en-GB"/>
              </w:rPr>
            </w:pPr>
          </w:p>
          <w:p w14:paraId="48A2A049" w14:textId="047AF222" w:rsidR="008F56E0" w:rsidRPr="00360215" w:rsidRDefault="006C4CB7" w:rsidP="00360215">
            <w:pPr>
              <w:spacing w:after="0" w:line="288" w:lineRule="auto"/>
              <w:rPr>
                <w:rFonts w:eastAsia="Calibri" w:cs="Arial"/>
              </w:rPr>
            </w:pPr>
            <w:r w:rsidRPr="00355D8C">
              <w:rPr>
                <w:rFonts w:eastAsia="Calibri" w:cs="Arial"/>
              </w:rPr>
              <w:t xml:space="preserve">The Board </w:t>
            </w:r>
            <w:r>
              <w:rPr>
                <w:rFonts w:eastAsia="Calibri" w:cs="Arial"/>
              </w:rPr>
              <w:t>has</w:t>
            </w:r>
            <w:r w:rsidRPr="00355D8C">
              <w:rPr>
                <w:rFonts w:eastAsia="Calibri" w:cs="Arial"/>
              </w:rPr>
              <w:t xml:space="preserve"> oversight of the delivery of the cancer elements of the NHS Long Term Plan and annual operational planning guidance, with the aim of reducing inequalities and variation.</w:t>
            </w:r>
            <w:r w:rsidR="00DF33C4">
              <w:rPr>
                <w:rFonts w:eastAsia="Calibri" w:cs="Arial"/>
              </w:rPr>
              <w:t xml:space="preserve"> It brings </w:t>
            </w:r>
            <w:r w:rsidR="00DF33C4">
              <w:rPr>
                <w:rFonts w:eastAsia="Calibri" w:cs="Arial"/>
              </w:rPr>
              <w:lastRenderedPageBreak/>
              <w:t xml:space="preserve">together </w:t>
            </w:r>
            <w:r w:rsidR="00DF33C4" w:rsidRPr="00DF33C4">
              <w:rPr>
                <w:rFonts w:eastAsia="Calibri" w:cs="Arial"/>
              </w:rPr>
              <w:t>senior representatives from its constituent organisations, with representatives covering the whole patient pathway. The board members should be able to make decisions on behalf of their organisations and be able to contribute actively to leading delivery of the Cancer Alliance plan.</w:t>
            </w:r>
          </w:p>
        </w:tc>
      </w:tr>
      <w:tr w:rsidR="0066067C" w:rsidRPr="004955F3" w14:paraId="26F506BA" w14:textId="77777777" w:rsidTr="0066067C">
        <w:trPr>
          <w:trHeight w:val="463"/>
        </w:trPr>
        <w:tc>
          <w:tcPr>
            <w:tcW w:w="9962" w:type="dxa"/>
            <w:shd w:val="clear" w:color="auto" w:fill="D9D9D9" w:themeFill="background2" w:themeFillShade="D9"/>
          </w:tcPr>
          <w:p w14:paraId="286ADEE0" w14:textId="6B985B0A" w:rsidR="0066067C" w:rsidRPr="004955F3" w:rsidRDefault="0066067C" w:rsidP="00371CA7">
            <w:pPr>
              <w:rPr>
                <w:rFonts w:asciiTheme="minorHAnsi" w:hAnsiTheme="minorHAnsi" w:cstheme="minorHAnsi"/>
              </w:rPr>
            </w:pPr>
            <w:r w:rsidRPr="004955F3">
              <w:rPr>
                <w:rFonts w:asciiTheme="minorHAnsi" w:hAnsiTheme="minorHAnsi" w:cstheme="minorHAnsi"/>
              </w:rPr>
              <w:lastRenderedPageBreak/>
              <w:t>What experiences or skills do you need?</w:t>
            </w:r>
          </w:p>
        </w:tc>
      </w:tr>
      <w:tr w:rsidR="0066067C" w:rsidRPr="004955F3" w14:paraId="3A883D04" w14:textId="77777777" w:rsidTr="003820A1">
        <w:trPr>
          <w:trHeight w:val="463"/>
        </w:trPr>
        <w:tc>
          <w:tcPr>
            <w:tcW w:w="9962" w:type="dxa"/>
          </w:tcPr>
          <w:p w14:paraId="2AAD73BF" w14:textId="532D5822" w:rsidR="0066067C" w:rsidRPr="007E382F" w:rsidRDefault="0066067C" w:rsidP="007E382F">
            <w:pPr>
              <w:pStyle w:val="ListParagraph"/>
              <w:numPr>
                <w:ilvl w:val="0"/>
                <w:numId w:val="5"/>
              </w:numPr>
              <w:rPr>
                <w:rFonts w:cstheme="minorHAnsi"/>
                <w:sz w:val="24"/>
                <w:szCs w:val="24"/>
              </w:rPr>
            </w:pPr>
            <w:r w:rsidRPr="007E382F">
              <w:rPr>
                <w:rFonts w:cstheme="minorHAnsi"/>
                <w:sz w:val="24"/>
                <w:szCs w:val="24"/>
              </w:rPr>
              <w:t xml:space="preserve">Experience of </w:t>
            </w:r>
            <w:r w:rsidR="007E382F" w:rsidRPr="007E382F">
              <w:rPr>
                <w:rFonts w:cstheme="minorHAnsi"/>
                <w:sz w:val="24"/>
                <w:szCs w:val="24"/>
              </w:rPr>
              <w:t xml:space="preserve">cancer (either as a patient or carer) </w:t>
            </w:r>
            <w:r w:rsidR="001817FB">
              <w:rPr>
                <w:rFonts w:cstheme="minorHAnsi"/>
                <w:sz w:val="24"/>
                <w:szCs w:val="24"/>
              </w:rPr>
              <w:t>in the last 5 years</w:t>
            </w:r>
          </w:p>
          <w:p w14:paraId="147505A1" w14:textId="77777777" w:rsidR="009F19A3" w:rsidRPr="007E382F" w:rsidRDefault="009F19A3" w:rsidP="007E382F">
            <w:pPr>
              <w:pStyle w:val="ListParagraph"/>
              <w:numPr>
                <w:ilvl w:val="0"/>
                <w:numId w:val="5"/>
              </w:numPr>
              <w:spacing w:after="0"/>
              <w:rPr>
                <w:rFonts w:cstheme="minorHAnsi"/>
                <w:sz w:val="24"/>
                <w:szCs w:val="24"/>
              </w:rPr>
            </w:pPr>
            <w:r w:rsidRPr="007E382F">
              <w:rPr>
                <w:rFonts w:cstheme="minorHAnsi"/>
                <w:sz w:val="24"/>
                <w:szCs w:val="24"/>
              </w:rPr>
              <w:t>Ability to provide objective input about the needs and perspectives of people affected by cancer and to represent perspectives beyond your own, and of the diverse range of individuals treated</w:t>
            </w:r>
          </w:p>
          <w:p w14:paraId="0F4332E0" w14:textId="60EA0967" w:rsidR="001A3D05" w:rsidRPr="007E382F" w:rsidRDefault="001A3D05" w:rsidP="007E382F">
            <w:pPr>
              <w:pStyle w:val="ListParagraph"/>
              <w:numPr>
                <w:ilvl w:val="0"/>
                <w:numId w:val="5"/>
              </w:numPr>
              <w:spacing w:after="0"/>
              <w:rPr>
                <w:rFonts w:cstheme="minorHAnsi"/>
                <w:sz w:val="24"/>
                <w:szCs w:val="24"/>
              </w:rPr>
            </w:pPr>
            <w:r w:rsidRPr="007E382F">
              <w:rPr>
                <w:rFonts w:cstheme="minorHAnsi"/>
                <w:sz w:val="24"/>
                <w:szCs w:val="24"/>
              </w:rPr>
              <w:t>Ability to communicate your ideas to a wide range of people including senior healthcare</w:t>
            </w:r>
            <w:r w:rsidR="007F5690" w:rsidRPr="007E382F">
              <w:rPr>
                <w:rFonts w:cstheme="minorHAnsi"/>
                <w:sz w:val="24"/>
                <w:szCs w:val="24"/>
              </w:rPr>
              <w:t xml:space="preserve"> p</w:t>
            </w:r>
            <w:r w:rsidRPr="007E382F">
              <w:rPr>
                <w:rFonts w:cstheme="minorHAnsi"/>
                <w:sz w:val="24"/>
                <w:szCs w:val="24"/>
              </w:rPr>
              <w:t>rofessionals</w:t>
            </w:r>
            <w:r w:rsidR="005553B8" w:rsidRPr="007E382F">
              <w:rPr>
                <w:rFonts w:cstheme="minorHAnsi"/>
                <w:sz w:val="24"/>
                <w:szCs w:val="24"/>
              </w:rPr>
              <w:t xml:space="preserve"> in the most appropriate way</w:t>
            </w:r>
          </w:p>
          <w:p w14:paraId="5DC6A660" w14:textId="7A804080" w:rsidR="002D3C5F" w:rsidRPr="007E382F" w:rsidRDefault="005748AE" w:rsidP="007E382F">
            <w:pPr>
              <w:pStyle w:val="ListParagraph"/>
              <w:numPr>
                <w:ilvl w:val="0"/>
                <w:numId w:val="5"/>
              </w:numPr>
              <w:spacing w:after="0"/>
              <w:rPr>
                <w:rFonts w:cstheme="minorHAnsi"/>
                <w:sz w:val="24"/>
                <w:szCs w:val="24"/>
              </w:rPr>
            </w:pPr>
            <w:r w:rsidRPr="007E382F">
              <w:rPr>
                <w:rFonts w:cstheme="minorHAnsi"/>
                <w:sz w:val="24"/>
                <w:szCs w:val="24"/>
              </w:rPr>
              <w:t>Experience of speaking in large groups</w:t>
            </w:r>
            <w:r w:rsidR="002D3C5F" w:rsidRPr="007E382F">
              <w:rPr>
                <w:rFonts w:cstheme="minorHAnsi"/>
                <w:sz w:val="24"/>
                <w:szCs w:val="24"/>
              </w:rPr>
              <w:t xml:space="preserve"> and presenting the views of other patients/representatives to senior stakeholders</w:t>
            </w:r>
          </w:p>
          <w:p w14:paraId="1ED5BC3B" w14:textId="77777777" w:rsidR="006754D4" w:rsidRPr="007E382F" w:rsidRDefault="006754D4" w:rsidP="007E382F">
            <w:pPr>
              <w:pStyle w:val="ListParagraph"/>
              <w:numPr>
                <w:ilvl w:val="0"/>
                <w:numId w:val="5"/>
              </w:numPr>
              <w:spacing w:after="0"/>
              <w:rPr>
                <w:rFonts w:cstheme="minorHAnsi"/>
                <w:sz w:val="24"/>
                <w:szCs w:val="24"/>
              </w:rPr>
            </w:pPr>
            <w:r w:rsidRPr="007E382F">
              <w:rPr>
                <w:rFonts w:cstheme="minorHAnsi"/>
                <w:sz w:val="24"/>
                <w:szCs w:val="24"/>
              </w:rPr>
              <w:t>Ability to reach out and engage with people affected by cancer (via existing forums,</w:t>
            </w:r>
          </w:p>
          <w:p w14:paraId="08A2D869" w14:textId="77777777" w:rsidR="006754D4" w:rsidRPr="007E382F" w:rsidRDefault="006754D4" w:rsidP="007E382F">
            <w:pPr>
              <w:spacing w:after="0"/>
              <w:ind w:firstLine="720"/>
              <w:rPr>
                <w:rFonts w:asciiTheme="minorHAnsi" w:hAnsiTheme="minorHAnsi" w:cstheme="minorHAnsi"/>
              </w:rPr>
            </w:pPr>
            <w:r w:rsidRPr="007E382F">
              <w:rPr>
                <w:rFonts w:asciiTheme="minorHAnsi" w:hAnsiTheme="minorHAnsi" w:cstheme="minorHAnsi"/>
              </w:rPr>
              <w:t>community groups etc)</w:t>
            </w:r>
          </w:p>
          <w:p w14:paraId="540B2822" w14:textId="77777777" w:rsidR="008D46A7" w:rsidRPr="007E382F" w:rsidRDefault="00D506C1" w:rsidP="007E382F">
            <w:pPr>
              <w:pStyle w:val="ListParagraph"/>
              <w:numPr>
                <w:ilvl w:val="0"/>
                <w:numId w:val="5"/>
              </w:numPr>
              <w:spacing w:after="0"/>
              <w:rPr>
                <w:rFonts w:cstheme="minorHAnsi"/>
                <w:sz w:val="24"/>
                <w:szCs w:val="24"/>
              </w:rPr>
            </w:pPr>
            <w:r w:rsidRPr="007E382F">
              <w:rPr>
                <w:rFonts w:cstheme="minorHAnsi"/>
                <w:sz w:val="24"/>
                <w:szCs w:val="24"/>
              </w:rPr>
              <w:t>Willingness to familiarise yourself with relevant clinical/medical language and abbreviations, with support from staff and</w:t>
            </w:r>
            <w:r w:rsidR="008B08C6" w:rsidRPr="007E382F">
              <w:rPr>
                <w:rFonts w:cstheme="minorHAnsi"/>
                <w:sz w:val="24"/>
                <w:szCs w:val="24"/>
              </w:rPr>
              <w:t xml:space="preserve"> relevant documents e.g. jargon buster/glossary</w:t>
            </w:r>
            <w:r w:rsidR="008D46A7" w:rsidRPr="007E382F">
              <w:rPr>
                <w:rFonts w:cstheme="minorHAnsi"/>
                <w:sz w:val="24"/>
                <w:szCs w:val="24"/>
              </w:rPr>
              <w:t xml:space="preserve"> </w:t>
            </w:r>
          </w:p>
          <w:p w14:paraId="5E8F7FCC" w14:textId="505E7DC1" w:rsidR="008D46A7" w:rsidRPr="007E382F" w:rsidRDefault="008D46A7" w:rsidP="007E382F">
            <w:pPr>
              <w:pStyle w:val="ListParagraph"/>
              <w:numPr>
                <w:ilvl w:val="0"/>
                <w:numId w:val="5"/>
              </w:numPr>
              <w:spacing w:after="0"/>
              <w:rPr>
                <w:rFonts w:cstheme="minorHAnsi"/>
                <w:sz w:val="24"/>
                <w:szCs w:val="24"/>
              </w:rPr>
            </w:pPr>
            <w:r w:rsidRPr="007E382F">
              <w:rPr>
                <w:rFonts w:cstheme="minorHAnsi"/>
                <w:sz w:val="24"/>
                <w:szCs w:val="24"/>
              </w:rPr>
              <w:t>Ability to constructively and respectfully challenge professionals, where necessary</w:t>
            </w:r>
          </w:p>
          <w:p w14:paraId="3888347C" w14:textId="2DDCDBBF" w:rsidR="00445F83" w:rsidRPr="007E382F" w:rsidRDefault="00445F83" w:rsidP="007E382F">
            <w:pPr>
              <w:pStyle w:val="ListParagraph"/>
              <w:numPr>
                <w:ilvl w:val="0"/>
                <w:numId w:val="5"/>
              </w:numPr>
              <w:rPr>
                <w:rFonts w:cstheme="minorHAnsi"/>
                <w:sz w:val="24"/>
                <w:szCs w:val="24"/>
              </w:rPr>
            </w:pPr>
            <w:r w:rsidRPr="007E382F">
              <w:rPr>
                <w:rFonts w:cstheme="minorHAnsi"/>
                <w:sz w:val="24"/>
                <w:szCs w:val="24"/>
              </w:rPr>
              <w:t>Ability to listen to and respect different perspectives, display empathy, and be open to other points of view</w:t>
            </w:r>
          </w:p>
          <w:p w14:paraId="568C5B69" w14:textId="338A78DA" w:rsidR="00CB1D47" w:rsidRPr="007E382F" w:rsidRDefault="00CB1D47" w:rsidP="007E382F">
            <w:pPr>
              <w:pStyle w:val="ListParagraph"/>
              <w:numPr>
                <w:ilvl w:val="0"/>
                <w:numId w:val="5"/>
              </w:numPr>
              <w:spacing w:after="0"/>
              <w:rPr>
                <w:rFonts w:cstheme="minorHAnsi"/>
                <w:sz w:val="24"/>
                <w:szCs w:val="24"/>
              </w:rPr>
            </w:pPr>
            <w:r w:rsidRPr="007E382F">
              <w:rPr>
                <w:rFonts w:cstheme="minorHAnsi"/>
                <w:sz w:val="24"/>
                <w:szCs w:val="24"/>
              </w:rPr>
              <w:t>Ability to understand and evaluate a range of information and evidence</w:t>
            </w:r>
            <w:r w:rsidR="007E382F">
              <w:rPr>
                <w:rFonts w:cstheme="minorHAnsi"/>
                <w:sz w:val="24"/>
                <w:szCs w:val="24"/>
              </w:rPr>
              <w:t xml:space="preserve"> (including project dashboards, performance data and other formats)</w:t>
            </w:r>
            <w:r w:rsidRPr="007E382F">
              <w:rPr>
                <w:rFonts w:cstheme="minorHAnsi"/>
                <w:sz w:val="24"/>
                <w:szCs w:val="24"/>
              </w:rPr>
              <w:t xml:space="preserve"> to support different approaches to service delivery</w:t>
            </w:r>
            <w:r w:rsidR="00931039">
              <w:rPr>
                <w:rFonts w:cstheme="minorHAnsi"/>
                <w:sz w:val="24"/>
                <w:szCs w:val="24"/>
              </w:rPr>
              <w:t>/evaluation (with support from the PPIE team)</w:t>
            </w:r>
          </w:p>
          <w:p w14:paraId="4AAAC5D9" w14:textId="7AA7B7E8" w:rsidR="009F19A3" w:rsidRPr="007E382F" w:rsidRDefault="00EB2238" w:rsidP="007E382F">
            <w:pPr>
              <w:pStyle w:val="ListParagraph"/>
              <w:numPr>
                <w:ilvl w:val="0"/>
                <w:numId w:val="5"/>
              </w:numPr>
              <w:spacing w:after="0"/>
              <w:rPr>
                <w:rFonts w:cstheme="minorHAnsi"/>
                <w:sz w:val="24"/>
                <w:szCs w:val="24"/>
              </w:rPr>
            </w:pPr>
            <w:r w:rsidRPr="007E382F">
              <w:rPr>
                <w:rFonts w:cstheme="minorHAnsi"/>
                <w:sz w:val="24"/>
                <w:szCs w:val="24"/>
              </w:rPr>
              <w:t>Ability to self-assess and be aware of personal emotive topics, and to speak objectively when doing so</w:t>
            </w:r>
          </w:p>
          <w:p w14:paraId="5B3E41F3" w14:textId="60E4BE40" w:rsidR="0066067C" w:rsidRPr="007E382F" w:rsidRDefault="0066067C" w:rsidP="007E382F">
            <w:pPr>
              <w:pStyle w:val="ListParagraph"/>
              <w:numPr>
                <w:ilvl w:val="0"/>
                <w:numId w:val="5"/>
              </w:numPr>
              <w:rPr>
                <w:rFonts w:cstheme="minorHAnsi"/>
                <w:sz w:val="24"/>
                <w:szCs w:val="24"/>
              </w:rPr>
            </w:pPr>
            <w:r w:rsidRPr="007E382F">
              <w:rPr>
                <w:rFonts w:cstheme="minorHAnsi"/>
                <w:sz w:val="24"/>
                <w:szCs w:val="24"/>
              </w:rPr>
              <w:t>An awareness of and commitment to equality and diversity</w:t>
            </w:r>
          </w:p>
          <w:p w14:paraId="60B6F622" w14:textId="7CBF770C" w:rsidR="0066067C" w:rsidRPr="007E382F" w:rsidRDefault="0066067C" w:rsidP="007E382F">
            <w:pPr>
              <w:pStyle w:val="ListParagraph"/>
              <w:numPr>
                <w:ilvl w:val="0"/>
                <w:numId w:val="5"/>
              </w:numPr>
              <w:rPr>
                <w:rFonts w:cstheme="minorHAnsi"/>
                <w:sz w:val="24"/>
                <w:szCs w:val="24"/>
              </w:rPr>
            </w:pPr>
            <w:r w:rsidRPr="007E382F">
              <w:rPr>
                <w:rFonts w:cstheme="minorHAnsi"/>
                <w:sz w:val="24"/>
                <w:szCs w:val="24"/>
              </w:rPr>
              <w:t xml:space="preserve">The desire to work collaboratively and respectfully with others to improve cancer services across Greater Manchester. </w:t>
            </w:r>
          </w:p>
          <w:p w14:paraId="6FD787F9" w14:textId="1EE9D66F" w:rsidR="00E91FC2" w:rsidRPr="007E382F" w:rsidRDefault="0066067C" w:rsidP="007E382F">
            <w:pPr>
              <w:pStyle w:val="ListParagraph"/>
              <w:numPr>
                <w:ilvl w:val="0"/>
                <w:numId w:val="5"/>
              </w:numPr>
              <w:rPr>
                <w:rFonts w:cstheme="minorHAnsi"/>
                <w:sz w:val="24"/>
                <w:szCs w:val="24"/>
              </w:rPr>
            </w:pPr>
            <w:r w:rsidRPr="007E382F">
              <w:rPr>
                <w:rFonts w:cstheme="minorHAnsi"/>
                <w:sz w:val="24"/>
                <w:szCs w:val="24"/>
              </w:rPr>
              <w:t>Understand the need for confidentiality</w:t>
            </w:r>
          </w:p>
        </w:tc>
      </w:tr>
      <w:tr w:rsidR="00E91FC2" w:rsidRPr="004955F3" w14:paraId="0A45B0A0" w14:textId="77777777" w:rsidTr="00E91FC2">
        <w:trPr>
          <w:trHeight w:val="463"/>
        </w:trPr>
        <w:tc>
          <w:tcPr>
            <w:tcW w:w="9962" w:type="dxa"/>
            <w:shd w:val="clear" w:color="auto" w:fill="D9D9D9" w:themeFill="background2" w:themeFillShade="D9"/>
          </w:tcPr>
          <w:p w14:paraId="6436180E" w14:textId="29E76FB8" w:rsidR="00E91FC2" w:rsidRPr="004955F3" w:rsidRDefault="00E91FC2" w:rsidP="00371CA7">
            <w:pPr>
              <w:rPr>
                <w:rFonts w:asciiTheme="minorHAnsi" w:hAnsiTheme="minorHAnsi" w:cstheme="minorHAnsi"/>
              </w:rPr>
            </w:pPr>
            <w:r w:rsidRPr="004955F3">
              <w:rPr>
                <w:rFonts w:asciiTheme="minorHAnsi" w:hAnsiTheme="minorHAnsi" w:cstheme="minorHAnsi"/>
              </w:rPr>
              <w:t xml:space="preserve">What we need you </w:t>
            </w:r>
            <w:r w:rsidR="00FF1199" w:rsidRPr="004955F3">
              <w:rPr>
                <w:rFonts w:asciiTheme="minorHAnsi" w:hAnsiTheme="minorHAnsi" w:cstheme="minorHAnsi"/>
              </w:rPr>
              <w:t>to do</w:t>
            </w:r>
          </w:p>
        </w:tc>
      </w:tr>
      <w:tr w:rsidR="00E91FC2" w:rsidRPr="004955F3" w14:paraId="2E8EF71D" w14:textId="77777777" w:rsidTr="00E91FC2">
        <w:trPr>
          <w:trHeight w:val="463"/>
        </w:trPr>
        <w:tc>
          <w:tcPr>
            <w:tcW w:w="9962" w:type="dxa"/>
            <w:shd w:val="clear" w:color="auto" w:fill="FFFFFF" w:themeFill="background1"/>
          </w:tcPr>
          <w:p w14:paraId="4FC337C0" w14:textId="46C73232" w:rsidR="006A5659" w:rsidRPr="007E382F" w:rsidRDefault="00AF1AD4" w:rsidP="007E382F">
            <w:pPr>
              <w:pStyle w:val="ListParagraph"/>
              <w:numPr>
                <w:ilvl w:val="0"/>
                <w:numId w:val="7"/>
              </w:numPr>
              <w:spacing w:after="0"/>
              <w:rPr>
                <w:rFonts w:cstheme="minorHAnsi"/>
                <w:sz w:val="24"/>
                <w:szCs w:val="24"/>
              </w:rPr>
            </w:pPr>
            <w:r w:rsidRPr="007E382F">
              <w:rPr>
                <w:rFonts w:cstheme="minorHAnsi"/>
                <w:color w:val="000000" w:themeColor="text1"/>
                <w:sz w:val="24"/>
                <w:szCs w:val="24"/>
              </w:rPr>
              <w:t xml:space="preserve">Attend and actively participate in </w:t>
            </w:r>
            <w:r w:rsidR="00D13A19">
              <w:rPr>
                <w:rFonts w:cstheme="minorHAnsi"/>
                <w:color w:val="000000" w:themeColor="text1"/>
                <w:sz w:val="24"/>
                <w:szCs w:val="24"/>
              </w:rPr>
              <w:t>Cancer Board</w:t>
            </w:r>
            <w:r w:rsidRPr="007E382F">
              <w:rPr>
                <w:rFonts w:cstheme="minorHAnsi"/>
                <w:color w:val="000000" w:themeColor="text1"/>
                <w:sz w:val="24"/>
                <w:szCs w:val="24"/>
              </w:rPr>
              <w:t xml:space="preserve"> meetings, or let us know if you will be unable to attend</w:t>
            </w:r>
          </w:p>
          <w:p w14:paraId="27D2D6A3" w14:textId="6BD6B0E3" w:rsidR="00AF1AD4" w:rsidRPr="007E382F" w:rsidRDefault="00AF1AD4" w:rsidP="007E382F">
            <w:pPr>
              <w:pStyle w:val="ListParagraph"/>
              <w:numPr>
                <w:ilvl w:val="0"/>
                <w:numId w:val="7"/>
              </w:numPr>
              <w:rPr>
                <w:rFonts w:cstheme="minorHAnsi"/>
                <w:sz w:val="24"/>
                <w:szCs w:val="24"/>
              </w:rPr>
            </w:pPr>
            <w:r w:rsidRPr="007E382F">
              <w:rPr>
                <w:rFonts w:cstheme="minorHAnsi"/>
                <w:sz w:val="24"/>
                <w:szCs w:val="24"/>
              </w:rPr>
              <w:t>R</w:t>
            </w:r>
            <w:r w:rsidR="00D13A19">
              <w:rPr>
                <w:rFonts w:cstheme="minorHAnsi"/>
                <w:sz w:val="24"/>
                <w:szCs w:val="24"/>
              </w:rPr>
              <w:t>eview</w:t>
            </w:r>
            <w:r w:rsidRPr="007E382F">
              <w:rPr>
                <w:rFonts w:cstheme="minorHAnsi"/>
                <w:sz w:val="24"/>
                <w:szCs w:val="24"/>
              </w:rPr>
              <w:t xml:space="preserve"> the meeting papers, which will be provided to you a minimum of 1-week before the meeting </w:t>
            </w:r>
          </w:p>
          <w:p w14:paraId="456B01A5" w14:textId="334B1481" w:rsidR="00413E78" w:rsidRPr="007E382F" w:rsidRDefault="00D13A19" w:rsidP="007E382F">
            <w:pPr>
              <w:pStyle w:val="ListParagraph"/>
              <w:numPr>
                <w:ilvl w:val="0"/>
                <w:numId w:val="7"/>
              </w:numPr>
              <w:spacing w:after="0"/>
              <w:rPr>
                <w:rFonts w:cstheme="minorHAnsi"/>
                <w:sz w:val="24"/>
                <w:szCs w:val="24"/>
              </w:rPr>
            </w:pPr>
            <w:r>
              <w:rPr>
                <w:rFonts w:cstheme="minorHAnsi"/>
                <w:sz w:val="24"/>
                <w:szCs w:val="24"/>
              </w:rPr>
              <w:t>Engage with other Patient and Carer Representatives sitting on a range of other Programme</w:t>
            </w:r>
            <w:r w:rsidR="00BB4C0D">
              <w:rPr>
                <w:rFonts w:cstheme="minorHAnsi"/>
                <w:sz w:val="24"/>
                <w:szCs w:val="24"/>
              </w:rPr>
              <w:t xml:space="preserve"> and Pathway</w:t>
            </w:r>
            <w:r>
              <w:rPr>
                <w:rFonts w:cstheme="minorHAnsi"/>
                <w:sz w:val="24"/>
                <w:szCs w:val="24"/>
              </w:rPr>
              <w:t xml:space="preserve"> Boards and within the Cancer Voices Community, </w:t>
            </w:r>
            <w:r w:rsidR="00413E78" w:rsidRPr="007E382F">
              <w:rPr>
                <w:rFonts w:cstheme="minorHAnsi"/>
                <w:sz w:val="24"/>
                <w:szCs w:val="24"/>
              </w:rPr>
              <w:t xml:space="preserve">relaying information covered in the </w:t>
            </w:r>
            <w:r w:rsidR="00BB4C0D">
              <w:rPr>
                <w:rFonts w:cstheme="minorHAnsi"/>
                <w:sz w:val="24"/>
                <w:szCs w:val="24"/>
              </w:rPr>
              <w:t>Cancer Board</w:t>
            </w:r>
            <w:r w:rsidR="00413E78" w:rsidRPr="007E382F">
              <w:rPr>
                <w:rFonts w:cstheme="minorHAnsi"/>
                <w:sz w:val="24"/>
                <w:szCs w:val="24"/>
              </w:rPr>
              <w:t xml:space="preserve"> in an understandable format </w:t>
            </w:r>
          </w:p>
          <w:p w14:paraId="44803C4C" w14:textId="77777777" w:rsidR="002F70E1" w:rsidRPr="007E382F" w:rsidRDefault="002F70E1" w:rsidP="007E382F">
            <w:pPr>
              <w:pStyle w:val="ListParagraph"/>
              <w:numPr>
                <w:ilvl w:val="0"/>
                <w:numId w:val="7"/>
              </w:numPr>
              <w:spacing w:after="0"/>
              <w:rPr>
                <w:rFonts w:cstheme="minorHAnsi"/>
                <w:sz w:val="24"/>
                <w:szCs w:val="24"/>
              </w:rPr>
            </w:pPr>
            <w:r w:rsidRPr="007E382F">
              <w:rPr>
                <w:rFonts w:cstheme="minorHAnsi"/>
                <w:sz w:val="24"/>
                <w:szCs w:val="24"/>
              </w:rPr>
              <w:lastRenderedPageBreak/>
              <w:t xml:space="preserve">Champion the diverse views of patients </w:t>
            </w:r>
          </w:p>
          <w:p w14:paraId="1F62DB97" w14:textId="49EA3C2B" w:rsidR="00E91FC2" w:rsidRPr="001B73B6" w:rsidRDefault="002F70E1" w:rsidP="001B73B6">
            <w:pPr>
              <w:pStyle w:val="ListParagraph"/>
              <w:numPr>
                <w:ilvl w:val="0"/>
                <w:numId w:val="7"/>
              </w:numPr>
              <w:spacing w:after="0"/>
              <w:rPr>
                <w:rFonts w:cstheme="minorHAnsi"/>
                <w:sz w:val="24"/>
                <w:szCs w:val="24"/>
              </w:rPr>
            </w:pPr>
            <w:r w:rsidRPr="007E382F">
              <w:rPr>
                <w:rFonts w:cstheme="minorHAnsi"/>
                <w:sz w:val="24"/>
                <w:szCs w:val="24"/>
              </w:rPr>
              <w:t>Provide some challenge as a critical friend into the meetings, advising the group on the patient/carer perspective</w:t>
            </w:r>
          </w:p>
        </w:tc>
      </w:tr>
      <w:tr w:rsidR="00EB6E26" w:rsidRPr="004955F3" w14:paraId="38DD8691" w14:textId="77777777" w:rsidTr="00EB6E26">
        <w:trPr>
          <w:trHeight w:val="463"/>
        </w:trPr>
        <w:tc>
          <w:tcPr>
            <w:tcW w:w="9962" w:type="dxa"/>
            <w:shd w:val="clear" w:color="auto" w:fill="D9D9D9" w:themeFill="background2" w:themeFillShade="D9"/>
          </w:tcPr>
          <w:p w14:paraId="429DC00D" w14:textId="6B04EC04" w:rsidR="00EB6E26" w:rsidRPr="00EB6E26" w:rsidRDefault="007E382F" w:rsidP="00EB6E26">
            <w:pPr>
              <w:spacing w:after="0"/>
              <w:jc w:val="both"/>
              <w:rPr>
                <w:rFonts w:cstheme="minorHAnsi"/>
                <w:color w:val="000000" w:themeColor="text1"/>
              </w:rPr>
            </w:pPr>
            <w:r>
              <w:rPr>
                <w:rFonts w:cstheme="minorHAnsi"/>
                <w:color w:val="000000" w:themeColor="text1"/>
              </w:rPr>
              <w:lastRenderedPageBreak/>
              <w:t>Support in your role</w:t>
            </w:r>
          </w:p>
        </w:tc>
      </w:tr>
      <w:tr w:rsidR="007E382F" w:rsidRPr="004955F3" w14:paraId="2DDA5D53" w14:textId="77777777" w:rsidTr="007E382F">
        <w:trPr>
          <w:trHeight w:val="463"/>
        </w:trPr>
        <w:tc>
          <w:tcPr>
            <w:tcW w:w="9962" w:type="dxa"/>
          </w:tcPr>
          <w:p w14:paraId="3575E516" w14:textId="06E25809" w:rsidR="007E382F" w:rsidRPr="007E382F" w:rsidRDefault="007E382F" w:rsidP="007E382F">
            <w:pPr>
              <w:pStyle w:val="ListParagraph"/>
              <w:numPr>
                <w:ilvl w:val="0"/>
                <w:numId w:val="8"/>
              </w:numPr>
              <w:spacing w:after="0"/>
              <w:rPr>
                <w:rFonts w:cstheme="minorHAnsi"/>
                <w:color w:val="000000" w:themeColor="text1"/>
                <w:sz w:val="24"/>
                <w:szCs w:val="24"/>
              </w:rPr>
            </w:pPr>
            <w:r w:rsidRPr="007E382F">
              <w:rPr>
                <w:rFonts w:cstheme="minorHAnsi"/>
                <w:color w:val="000000" w:themeColor="text1"/>
                <w:sz w:val="24"/>
                <w:szCs w:val="24"/>
              </w:rPr>
              <w:t>You will have the opportunity to shadow a Cancer Board meeting prior to applying for this role to understand how the Board operates and who you can expect to see in attendance</w:t>
            </w:r>
          </w:p>
          <w:p w14:paraId="1B9020DA" w14:textId="5CFC35E9" w:rsidR="007E382F" w:rsidRPr="007E382F" w:rsidRDefault="007E382F" w:rsidP="007E382F">
            <w:pPr>
              <w:pStyle w:val="ListParagraph"/>
              <w:numPr>
                <w:ilvl w:val="0"/>
                <w:numId w:val="8"/>
              </w:numPr>
              <w:spacing w:after="0"/>
              <w:rPr>
                <w:rFonts w:cstheme="minorHAnsi"/>
                <w:color w:val="000000" w:themeColor="text1"/>
                <w:sz w:val="24"/>
                <w:szCs w:val="24"/>
              </w:rPr>
            </w:pPr>
            <w:r w:rsidRPr="007E382F">
              <w:rPr>
                <w:rFonts w:cstheme="minorHAnsi"/>
                <w:color w:val="000000" w:themeColor="text1"/>
                <w:sz w:val="24"/>
                <w:szCs w:val="24"/>
              </w:rPr>
              <w:t xml:space="preserve">You will be supported by members of the PPIE </w:t>
            </w:r>
            <w:r w:rsidR="001B73B6">
              <w:rPr>
                <w:rFonts w:cstheme="minorHAnsi"/>
                <w:color w:val="000000" w:themeColor="text1"/>
                <w:sz w:val="24"/>
                <w:szCs w:val="24"/>
              </w:rPr>
              <w:t xml:space="preserve">and wider GM Cancer Alliance </w:t>
            </w:r>
            <w:r w:rsidRPr="007E382F">
              <w:rPr>
                <w:rFonts w:cstheme="minorHAnsi"/>
                <w:color w:val="000000" w:themeColor="text1"/>
                <w:sz w:val="24"/>
                <w:szCs w:val="24"/>
              </w:rPr>
              <w:t>team in this role along with the current Patient and Carer Representative who sits on Cancer Board</w:t>
            </w:r>
          </w:p>
          <w:p w14:paraId="45EC4343" w14:textId="77777777" w:rsidR="007E382F" w:rsidRPr="007E382F" w:rsidRDefault="007E382F" w:rsidP="007E382F">
            <w:pPr>
              <w:pStyle w:val="ListParagraph"/>
              <w:numPr>
                <w:ilvl w:val="0"/>
                <w:numId w:val="8"/>
              </w:numPr>
              <w:spacing w:after="0"/>
              <w:rPr>
                <w:rFonts w:cstheme="minorHAnsi"/>
                <w:color w:val="000000" w:themeColor="text1"/>
                <w:sz w:val="24"/>
                <w:szCs w:val="24"/>
              </w:rPr>
            </w:pPr>
            <w:r w:rsidRPr="007E382F">
              <w:rPr>
                <w:rFonts w:cstheme="minorHAnsi"/>
                <w:color w:val="000000" w:themeColor="text1"/>
                <w:sz w:val="24"/>
                <w:szCs w:val="24"/>
              </w:rPr>
              <w:t>You will have the opportunity to review papers in advance and discuss these with the team, including any queries or questions for discussion</w:t>
            </w:r>
          </w:p>
          <w:p w14:paraId="6C3BAF7D" w14:textId="69EF2077" w:rsidR="007E382F" w:rsidRDefault="007E382F" w:rsidP="007E382F">
            <w:pPr>
              <w:pStyle w:val="ListParagraph"/>
              <w:numPr>
                <w:ilvl w:val="0"/>
                <w:numId w:val="8"/>
              </w:numPr>
              <w:spacing w:after="0"/>
              <w:rPr>
                <w:rFonts w:cstheme="minorHAnsi"/>
                <w:color w:val="000000" w:themeColor="text1"/>
                <w:sz w:val="24"/>
                <w:szCs w:val="24"/>
              </w:rPr>
            </w:pPr>
            <w:r w:rsidRPr="007E382F">
              <w:rPr>
                <w:rFonts w:cstheme="minorHAnsi"/>
                <w:color w:val="000000" w:themeColor="text1"/>
                <w:sz w:val="24"/>
                <w:szCs w:val="24"/>
              </w:rPr>
              <w:t xml:space="preserve">There is an opportunity for further training and development to support you within the role which can be discussed with the PPIE </w:t>
            </w:r>
            <w:r w:rsidR="001B73B6">
              <w:rPr>
                <w:rFonts w:cstheme="minorHAnsi"/>
                <w:color w:val="000000" w:themeColor="text1"/>
                <w:sz w:val="24"/>
                <w:szCs w:val="24"/>
              </w:rPr>
              <w:t>and wider Cancer Alliance t</w:t>
            </w:r>
            <w:r w:rsidRPr="007E382F">
              <w:rPr>
                <w:rFonts w:cstheme="minorHAnsi"/>
                <w:color w:val="000000" w:themeColor="text1"/>
                <w:sz w:val="24"/>
                <w:szCs w:val="24"/>
              </w:rPr>
              <w:t>eam</w:t>
            </w:r>
          </w:p>
          <w:p w14:paraId="15BD5DD5" w14:textId="634D1755" w:rsidR="001B73B6" w:rsidRPr="007E382F" w:rsidRDefault="001B73B6" w:rsidP="007E382F">
            <w:pPr>
              <w:pStyle w:val="ListParagraph"/>
              <w:numPr>
                <w:ilvl w:val="0"/>
                <w:numId w:val="8"/>
              </w:numPr>
              <w:spacing w:after="0"/>
              <w:rPr>
                <w:rFonts w:cstheme="minorHAnsi"/>
                <w:color w:val="000000" w:themeColor="text1"/>
                <w:sz w:val="24"/>
                <w:szCs w:val="24"/>
              </w:rPr>
            </w:pPr>
            <w:r>
              <w:rPr>
                <w:rFonts w:cstheme="minorHAnsi"/>
                <w:color w:val="000000" w:themeColor="text1"/>
                <w:sz w:val="24"/>
                <w:szCs w:val="24"/>
              </w:rPr>
              <w:t>You will be</w:t>
            </w:r>
            <w:r w:rsidR="006C4CB7">
              <w:rPr>
                <w:rFonts w:cstheme="minorHAnsi"/>
                <w:color w:val="000000" w:themeColor="text1"/>
                <w:sz w:val="24"/>
                <w:szCs w:val="24"/>
              </w:rPr>
              <w:t xml:space="preserve"> introduced to the Cancer Alliance’s Annual Work Programmes </w:t>
            </w:r>
          </w:p>
          <w:p w14:paraId="09ECB2A2" w14:textId="77777777" w:rsidR="007E382F" w:rsidRPr="007E382F" w:rsidRDefault="007E382F" w:rsidP="007E382F">
            <w:pPr>
              <w:pStyle w:val="ListParagraph"/>
              <w:numPr>
                <w:ilvl w:val="0"/>
                <w:numId w:val="8"/>
              </w:numPr>
              <w:spacing w:after="0"/>
              <w:rPr>
                <w:rFonts w:cstheme="minorHAnsi"/>
                <w:color w:val="000000" w:themeColor="text1"/>
                <w:sz w:val="24"/>
                <w:szCs w:val="24"/>
              </w:rPr>
            </w:pPr>
            <w:r w:rsidRPr="007E382F">
              <w:rPr>
                <w:rFonts w:cstheme="minorHAnsi"/>
                <w:color w:val="000000" w:themeColor="text1"/>
                <w:sz w:val="24"/>
                <w:szCs w:val="24"/>
              </w:rPr>
              <w:t xml:space="preserve">You </w:t>
            </w:r>
            <w:proofErr w:type="gramStart"/>
            <w:r w:rsidRPr="007E382F">
              <w:rPr>
                <w:rFonts w:cstheme="minorHAnsi"/>
                <w:color w:val="000000" w:themeColor="text1"/>
                <w:sz w:val="24"/>
                <w:szCs w:val="24"/>
              </w:rPr>
              <w:t>are able to</w:t>
            </w:r>
            <w:proofErr w:type="gramEnd"/>
            <w:r w:rsidRPr="007E382F">
              <w:rPr>
                <w:rFonts w:cstheme="minorHAnsi"/>
                <w:color w:val="000000" w:themeColor="text1"/>
                <w:sz w:val="24"/>
                <w:szCs w:val="24"/>
              </w:rPr>
              <w:t xml:space="preserve"> claim out of pocket expenses such as travel to Cancer Board as part of this role. The PPIE team can provide further information. </w:t>
            </w:r>
          </w:p>
          <w:p w14:paraId="56F5EBAA" w14:textId="7C2E1E09" w:rsidR="007E382F" w:rsidRPr="007E382F" w:rsidRDefault="007E382F" w:rsidP="007E382F">
            <w:pPr>
              <w:pStyle w:val="ListParagraph"/>
              <w:numPr>
                <w:ilvl w:val="0"/>
                <w:numId w:val="8"/>
              </w:numPr>
              <w:spacing w:after="0"/>
              <w:rPr>
                <w:rFonts w:cstheme="minorHAnsi"/>
                <w:color w:val="000000" w:themeColor="text1"/>
                <w:sz w:val="24"/>
                <w:szCs w:val="24"/>
              </w:rPr>
            </w:pPr>
            <w:r w:rsidRPr="007E382F">
              <w:rPr>
                <w:rFonts w:cstheme="minorHAnsi"/>
                <w:color w:val="000000" w:themeColor="text1"/>
                <w:sz w:val="24"/>
                <w:szCs w:val="24"/>
              </w:rPr>
              <w:t xml:space="preserve">We welcome conversations and suggestions regarding any other reasonable adjustments that may support you to work with us. </w:t>
            </w:r>
          </w:p>
          <w:p w14:paraId="2C00982A" w14:textId="690976AA" w:rsidR="007E382F" w:rsidRPr="00DF33C4" w:rsidRDefault="007E382F" w:rsidP="00DF33C4">
            <w:pPr>
              <w:spacing w:after="0"/>
              <w:jc w:val="both"/>
              <w:rPr>
                <w:rFonts w:cstheme="minorHAnsi"/>
                <w:color w:val="000000" w:themeColor="text1"/>
              </w:rPr>
            </w:pPr>
          </w:p>
        </w:tc>
      </w:tr>
      <w:tr w:rsidR="007E382F" w:rsidRPr="004955F3" w14:paraId="7B0ADE30" w14:textId="77777777" w:rsidTr="00EB6E26">
        <w:trPr>
          <w:trHeight w:val="463"/>
        </w:trPr>
        <w:tc>
          <w:tcPr>
            <w:tcW w:w="9962" w:type="dxa"/>
            <w:shd w:val="clear" w:color="auto" w:fill="D9D9D9" w:themeFill="background2" w:themeFillShade="D9"/>
          </w:tcPr>
          <w:p w14:paraId="37275594" w14:textId="1F17413A" w:rsidR="007E382F" w:rsidRDefault="007E382F" w:rsidP="00EB6E26">
            <w:pPr>
              <w:spacing w:after="0"/>
              <w:jc w:val="both"/>
              <w:rPr>
                <w:rFonts w:cstheme="minorHAnsi"/>
                <w:color w:val="000000" w:themeColor="text1"/>
              </w:rPr>
            </w:pPr>
            <w:r>
              <w:rPr>
                <w:rFonts w:cstheme="minorHAnsi"/>
                <w:color w:val="000000" w:themeColor="text1"/>
              </w:rPr>
              <w:t>Additional information</w:t>
            </w:r>
          </w:p>
        </w:tc>
      </w:tr>
      <w:tr w:rsidR="00EB6E26" w:rsidRPr="004955F3" w14:paraId="657B4A92" w14:textId="77777777" w:rsidTr="00E91FC2">
        <w:trPr>
          <w:trHeight w:val="463"/>
        </w:trPr>
        <w:tc>
          <w:tcPr>
            <w:tcW w:w="9962" w:type="dxa"/>
            <w:shd w:val="clear" w:color="auto" w:fill="FFFFFF" w:themeFill="background1"/>
          </w:tcPr>
          <w:p w14:paraId="1E77ECE7" w14:textId="495EED5D" w:rsidR="00EB6E26" w:rsidRDefault="00EB6E26" w:rsidP="00571025">
            <w:pPr>
              <w:spacing w:after="0"/>
              <w:rPr>
                <w:rFonts w:cstheme="minorHAnsi"/>
                <w:color w:val="000000" w:themeColor="text1"/>
              </w:rPr>
            </w:pPr>
            <w:r>
              <w:rPr>
                <w:rFonts w:cstheme="minorHAnsi"/>
                <w:color w:val="000000" w:themeColor="text1"/>
              </w:rPr>
              <w:t xml:space="preserve">As a Cancer Alliance, we are committed to working with the public and people affected by cancer that represent our diverse Greater Manchester population. We encourage applications from diverse backgrounds and appointment will be made on merit. </w:t>
            </w:r>
          </w:p>
          <w:p w14:paraId="59C4EB8A" w14:textId="77777777" w:rsidR="00571025" w:rsidRDefault="00571025" w:rsidP="00571025">
            <w:pPr>
              <w:spacing w:after="0"/>
              <w:rPr>
                <w:rFonts w:cstheme="minorHAnsi"/>
                <w:color w:val="000000" w:themeColor="text1"/>
              </w:rPr>
            </w:pPr>
          </w:p>
          <w:p w14:paraId="13F88D0C" w14:textId="1B87F216" w:rsidR="00EB6E26" w:rsidRDefault="00EB6E26" w:rsidP="00571025">
            <w:pPr>
              <w:spacing w:after="0"/>
              <w:rPr>
                <w:rFonts w:cstheme="minorHAnsi"/>
                <w:color w:val="000000" w:themeColor="text1"/>
              </w:rPr>
            </w:pPr>
            <w:r>
              <w:rPr>
                <w:rFonts w:cstheme="minorHAnsi"/>
                <w:color w:val="000000" w:themeColor="text1"/>
              </w:rPr>
              <w:t xml:space="preserve">We welcome conversations </w:t>
            </w:r>
            <w:r w:rsidR="00571025">
              <w:rPr>
                <w:rFonts w:cstheme="minorHAnsi"/>
                <w:color w:val="000000" w:themeColor="text1"/>
              </w:rPr>
              <w:t xml:space="preserve">and suggestions regarding </w:t>
            </w:r>
            <w:r>
              <w:rPr>
                <w:rFonts w:cstheme="minorHAnsi"/>
                <w:color w:val="000000" w:themeColor="text1"/>
              </w:rPr>
              <w:t xml:space="preserve">reasonable adjustments that may support </w:t>
            </w:r>
            <w:r w:rsidR="00571025">
              <w:rPr>
                <w:rFonts w:cstheme="minorHAnsi"/>
                <w:color w:val="000000" w:themeColor="text1"/>
              </w:rPr>
              <w:t>you</w:t>
            </w:r>
            <w:r>
              <w:rPr>
                <w:rFonts w:cstheme="minorHAnsi"/>
                <w:color w:val="000000" w:themeColor="text1"/>
              </w:rPr>
              <w:t xml:space="preserve"> to work with us. </w:t>
            </w:r>
          </w:p>
          <w:p w14:paraId="77D5780C" w14:textId="77777777" w:rsidR="00EB6E26" w:rsidRDefault="00EB6E26" w:rsidP="00EB6E26">
            <w:pPr>
              <w:spacing w:after="0"/>
              <w:jc w:val="both"/>
              <w:rPr>
                <w:rFonts w:cstheme="minorHAnsi"/>
                <w:color w:val="000000" w:themeColor="text1"/>
              </w:rPr>
            </w:pPr>
          </w:p>
          <w:p w14:paraId="7096D521" w14:textId="075BA825" w:rsidR="00EB6E26" w:rsidRDefault="006C4CB7" w:rsidP="00EB6E26">
            <w:pPr>
              <w:spacing w:after="0"/>
              <w:jc w:val="both"/>
              <w:rPr>
                <w:rFonts w:cstheme="minorHAnsi"/>
                <w:color w:val="000000" w:themeColor="text1"/>
              </w:rPr>
            </w:pPr>
            <w:r>
              <w:rPr>
                <w:rFonts w:cstheme="minorHAnsi"/>
                <w:color w:val="000000" w:themeColor="text1"/>
              </w:rPr>
              <w:t xml:space="preserve">The most recent </w:t>
            </w:r>
            <w:r w:rsidR="00EB6E26">
              <w:rPr>
                <w:rFonts w:cstheme="minorHAnsi"/>
                <w:color w:val="000000" w:themeColor="text1"/>
              </w:rPr>
              <w:t xml:space="preserve">Terms of Reference of the Greater Manchester Cancer Board are available by clicking </w:t>
            </w:r>
            <w:hyperlink r:id="rId10" w:history="1">
              <w:r w:rsidR="00EB6E26" w:rsidRPr="006C4CB7">
                <w:rPr>
                  <w:rStyle w:val="Hyperlink"/>
                  <w:rFonts w:cstheme="minorHAnsi"/>
                </w:rPr>
                <w:t>her</w:t>
              </w:r>
              <w:r w:rsidRPr="006C4CB7">
                <w:rPr>
                  <w:rStyle w:val="Hyperlink"/>
                  <w:rFonts w:cstheme="minorHAnsi"/>
                </w:rPr>
                <w:t>e</w:t>
              </w:r>
            </w:hyperlink>
            <w:r>
              <w:rPr>
                <w:rFonts w:cstheme="minorHAnsi"/>
                <w:color w:val="000000" w:themeColor="text1"/>
              </w:rPr>
              <w:t>.</w:t>
            </w:r>
          </w:p>
        </w:tc>
      </w:tr>
    </w:tbl>
    <w:p w14:paraId="133CB6EA" w14:textId="48964227" w:rsidR="00286517" w:rsidRPr="004955F3" w:rsidRDefault="00286517" w:rsidP="00371CA7">
      <w:pPr>
        <w:rPr>
          <w:rFonts w:asciiTheme="minorHAnsi" w:hAnsiTheme="minorHAnsi" w:cstheme="minorHAnsi"/>
          <w:color w:val="005EB8" w:themeColor="accent1"/>
        </w:rPr>
      </w:pPr>
    </w:p>
    <w:p w14:paraId="512D8E66" w14:textId="587AF4C5" w:rsidR="009F6B7E" w:rsidRPr="004955F3" w:rsidRDefault="009F6B7E" w:rsidP="009F6B7E">
      <w:pPr>
        <w:rPr>
          <w:rFonts w:asciiTheme="minorHAnsi" w:hAnsiTheme="minorHAnsi" w:cstheme="minorHAnsi"/>
          <w:color w:val="005EB8" w:themeColor="accent1"/>
        </w:rPr>
      </w:pPr>
      <w:r w:rsidRPr="004955F3">
        <w:rPr>
          <w:rFonts w:asciiTheme="minorHAnsi" w:hAnsiTheme="minorHAnsi" w:cstheme="minorHAnsi"/>
          <w:color w:val="005EB8" w:themeColor="accent1"/>
        </w:rPr>
        <w:t>Confidentiality</w:t>
      </w:r>
    </w:p>
    <w:p w14:paraId="2117A2A6" w14:textId="01A6CBF8" w:rsidR="00286517" w:rsidRPr="00DB00A6" w:rsidRDefault="009F6B7E" w:rsidP="00371CA7">
      <w:pPr>
        <w:rPr>
          <w:rFonts w:cs="Arial"/>
        </w:rPr>
      </w:pPr>
      <w:r w:rsidRPr="00DF33C4">
        <w:rPr>
          <w:rFonts w:cs="Arial"/>
        </w:rPr>
        <w:t>Being a part of our Patient and Carer Voices Community means that you may be exposed to confidential information, personal or clinical, through meetings and papers distributed. It is imperative that you do not communicate any confidential information, or personal information that people have shared, external to the group setting. If you are unclear on w</w:t>
      </w:r>
      <w:r w:rsidR="004D47AD" w:rsidRPr="00DF33C4">
        <w:rPr>
          <w:rFonts w:cs="Arial"/>
        </w:rPr>
        <w:t>hat i</w:t>
      </w:r>
      <w:r w:rsidRPr="00DF33C4">
        <w:rPr>
          <w:rFonts w:cs="Arial"/>
        </w:rPr>
        <w:t xml:space="preserve">nformation you are not able to share outside of the meeting, please speak to a member of the team in the first instance. </w:t>
      </w:r>
    </w:p>
    <w:sectPr w:rsidR="00286517" w:rsidRPr="00DB00A6" w:rsidSect="00415B0C">
      <w:headerReference w:type="default" r:id="rId11"/>
      <w:footerReference w:type="default" r:id="rId12"/>
      <w:pgSz w:w="11900" w:h="16840"/>
      <w:pgMar w:top="1134" w:right="964" w:bottom="1418" w:left="964"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2A94D" w14:textId="77777777" w:rsidR="00BC280A" w:rsidRDefault="00BC280A" w:rsidP="008D2025">
      <w:pPr>
        <w:spacing w:after="0" w:line="240" w:lineRule="auto"/>
      </w:pPr>
      <w:r>
        <w:separator/>
      </w:r>
    </w:p>
  </w:endnote>
  <w:endnote w:type="continuationSeparator" w:id="0">
    <w:p w14:paraId="320055A5" w14:textId="77777777" w:rsidR="00BC280A" w:rsidRDefault="00BC280A" w:rsidP="008D2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 Meridian">
    <w:altName w:val="Calibri"/>
    <w:charset w:val="4D"/>
    <w:family w:val="swiss"/>
    <w:pitch w:val="variable"/>
    <w:sig w:usb0="A000006F" w:usb1="4000207A" w:usb2="00000000" w:usb3="00000000" w:csb0="00000093" w:csb1="00000000"/>
  </w:font>
  <w:font w:name="Times New Roman (Body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2F831" w14:textId="77777777" w:rsidR="002F76DE" w:rsidRPr="00415B0C" w:rsidRDefault="00415B0C">
    <w:pPr>
      <w:pStyle w:val="Footer"/>
      <w:rPr>
        <w:b/>
        <w:bCs/>
      </w:rPr>
    </w:pPr>
    <w:r>
      <w:rPr>
        <w:noProof/>
      </w:rPr>
      <w:drawing>
        <wp:anchor distT="0" distB="0" distL="114300" distR="114300" simplePos="0" relativeHeight="251670528" behindDoc="1" locked="0" layoutInCell="1" allowOverlap="1" wp14:anchorId="03D62D6B" wp14:editId="4A990F21">
          <wp:simplePos x="0" y="0"/>
          <wp:positionH relativeFrom="column">
            <wp:posOffset>-870585</wp:posOffset>
          </wp:positionH>
          <wp:positionV relativeFrom="paragraph">
            <wp:posOffset>-506730</wp:posOffset>
          </wp:positionV>
          <wp:extent cx="2675890" cy="967740"/>
          <wp:effectExtent l="0" t="0" r="0"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
                    <a:extLst>
                      <a:ext uri="{28A0092B-C50C-407E-A947-70E740481C1C}">
                        <a14:useLocalDpi xmlns:a14="http://schemas.microsoft.com/office/drawing/2010/main" val="0"/>
                      </a:ext>
                    </a:extLst>
                  </a:blip>
                  <a:srcRect b="46471"/>
                  <a:stretch/>
                </pic:blipFill>
                <pic:spPr bwMode="auto">
                  <a:xfrm>
                    <a:off x="0" y="0"/>
                    <a:ext cx="2675890" cy="967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6CE633BC" wp14:editId="565BAFD4">
          <wp:simplePos x="0" y="0"/>
          <wp:positionH relativeFrom="column">
            <wp:posOffset>3678555</wp:posOffset>
          </wp:positionH>
          <wp:positionV relativeFrom="paragraph">
            <wp:posOffset>-2232660</wp:posOffset>
          </wp:positionV>
          <wp:extent cx="3276600" cy="30353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3276600" cy="30353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0FE92" w14:textId="77777777" w:rsidR="00BC280A" w:rsidRDefault="00BC280A" w:rsidP="008D2025">
      <w:pPr>
        <w:spacing w:after="0" w:line="240" w:lineRule="auto"/>
      </w:pPr>
      <w:r>
        <w:separator/>
      </w:r>
    </w:p>
  </w:footnote>
  <w:footnote w:type="continuationSeparator" w:id="0">
    <w:p w14:paraId="76AD8748" w14:textId="77777777" w:rsidR="00BC280A" w:rsidRDefault="00BC280A" w:rsidP="008D2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0AFA" w14:textId="77777777" w:rsidR="00836517" w:rsidRDefault="00836517">
    <w:pPr>
      <w:pStyle w:val="Header"/>
    </w:pPr>
    <w:r>
      <w:rPr>
        <w:noProof/>
      </w:rPr>
      <w:drawing>
        <wp:anchor distT="0" distB="0" distL="114300" distR="114300" simplePos="0" relativeHeight="251667456" behindDoc="0" locked="0" layoutInCell="1" allowOverlap="1" wp14:anchorId="2EC7E27B" wp14:editId="45485AF4">
          <wp:simplePos x="0" y="0"/>
          <wp:positionH relativeFrom="column">
            <wp:posOffset>3883660</wp:posOffset>
          </wp:positionH>
          <wp:positionV relativeFrom="paragraph">
            <wp:posOffset>1905</wp:posOffset>
          </wp:positionV>
          <wp:extent cx="3024000" cy="15228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3024000" cy="152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F5709"/>
    <w:multiLevelType w:val="hybridMultilevel"/>
    <w:tmpl w:val="70920AA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E8A4A58"/>
    <w:multiLevelType w:val="hybridMultilevel"/>
    <w:tmpl w:val="ECA07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1E2EC4"/>
    <w:multiLevelType w:val="hybridMultilevel"/>
    <w:tmpl w:val="AD7A9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DA03A6"/>
    <w:multiLevelType w:val="hybridMultilevel"/>
    <w:tmpl w:val="2BCA5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24BCB"/>
    <w:multiLevelType w:val="hybridMultilevel"/>
    <w:tmpl w:val="04022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B669F9"/>
    <w:multiLevelType w:val="hybridMultilevel"/>
    <w:tmpl w:val="3A2AC9AC"/>
    <w:lvl w:ilvl="0" w:tplc="8C4241DE">
      <w:start w:val="4"/>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A115F1"/>
    <w:multiLevelType w:val="hybridMultilevel"/>
    <w:tmpl w:val="DDD0F0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DB95CFE"/>
    <w:multiLevelType w:val="hybridMultilevel"/>
    <w:tmpl w:val="A8D0D0B8"/>
    <w:lvl w:ilvl="0" w:tplc="C78CEE54">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FD6CD0"/>
    <w:multiLevelType w:val="hybridMultilevel"/>
    <w:tmpl w:val="77AC8C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E0710A"/>
    <w:multiLevelType w:val="hybridMultilevel"/>
    <w:tmpl w:val="1EEED8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4302527">
    <w:abstractNumId w:val="5"/>
  </w:num>
  <w:num w:numId="2" w16cid:durableId="904681116">
    <w:abstractNumId w:val="7"/>
  </w:num>
  <w:num w:numId="3" w16cid:durableId="320235216">
    <w:abstractNumId w:val="8"/>
  </w:num>
  <w:num w:numId="4" w16cid:durableId="1552112631">
    <w:abstractNumId w:val="6"/>
  </w:num>
  <w:num w:numId="5" w16cid:durableId="1374036245">
    <w:abstractNumId w:val="1"/>
  </w:num>
  <w:num w:numId="6" w16cid:durableId="1831827671">
    <w:abstractNumId w:val="4"/>
  </w:num>
  <w:num w:numId="7" w16cid:durableId="1726561817">
    <w:abstractNumId w:val="0"/>
  </w:num>
  <w:num w:numId="8" w16cid:durableId="1045639775">
    <w:abstractNumId w:val="2"/>
  </w:num>
  <w:num w:numId="9" w16cid:durableId="1059669820">
    <w:abstractNumId w:val="9"/>
  </w:num>
  <w:num w:numId="10" w16cid:durableId="1527600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517"/>
    <w:rsid w:val="000069D9"/>
    <w:rsid w:val="00007894"/>
    <w:rsid w:val="00020E38"/>
    <w:rsid w:val="0005191B"/>
    <w:rsid w:val="00073782"/>
    <w:rsid w:val="000824EA"/>
    <w:rsid w:val="000F5D0C"/>
    <w:rsid w:val="001817FB"/>
    <w:rsid w:val="001A3D05"/>
    <w:rsid w:val="001B73B6"/>
    <w:rsid w:val="001C78F1"/>
    <w:rsid w:val="001D24D6"/>
    <w:rsid w:val="001F3E9B"/>
    <w:rsid w:val="002151CB"/>
    <w:rsid w:val="00226E0F"/>
    <w:rsid w:val="00264929"/>
    <w:rsid w:val="00286517"/>
    <w:rsid w:val="002919BC"/>
    <w:rsid w:val="002B2008"/>
    <w:rsid w:val="002D3C5F"/>
    <w:rsid w:val="002F70E1"/>
    <w:rsid w:val="002F76DE"/>
    <w:rsid w:val="00360215"/>
    <w:rsid w:val="00371CA7"/>
    <w:rsid w:val="003F3144"/>
    <w:rsid w:val="00413A36"/>
    <w:rsid w:val="00413E78"/>
    <w:rsid w:val="00415B0C"/>
    <w:rsid w:val="00445F83"/>
    <w:rsid w:val="00453A2B"/>
    <w:rsid w:val="0045538D"/>
    <w:rsid w:val="00461384"/>
    <w:rsid w:val="004857FA"/>
    <w:rsid w:val="00491A01"/>
    <w:rsid w:val="004955F3"/>
    <w:rsid w:val="004A37CA"/>
    <w:rsid w:val="004D47AD"/>
    <w:rsid w:val="00543EF6"/>
    <w:rsid w:val="005553B8"/>
    <w:rsid w:val="00571025"/>
    <w:rsid w:val="00572D73"/>
    <w:rsid w:val="005748AE"/>
    <w:rsid w:val="005C46E8"/>
    <w:rsid w:val="005F550A"/>
    <w:rsid w:val="006331A0"/>
    <w:rsid w:val="0066067C"/>
    <w:rsid w:val="006754D4"/>
    <w:rsid w:val="006861B2"/>
    <w:rsid w:val="006A5659"/>
    <w:rsid w:val="006B5A03"/>
    <w:rsid w:val="006C4CB7"/>
    <w:rsid w:val="006D3B48"/>
    <w:rsid w:val="00723AB9"/>
    <w:rsid w:val="00734B49"/>
    <w:rsid w:val="007412E7"/>
    <w:rsid w:val="0075161B"/>
    <w:rsid w:val="007636C8"/>
    <w:rsid w:val="00773431"/>
    <w:rsid w:val="007D4F9B"/>
    <w:rsid w:val="007E382F"/>
    <w:rsid w:val="007E6F80"/>
    <w:rsid w:val="007E777A"/>
    <w:rsid w:val="007F299D"/>
    <w:rsid w:val="007F5690"/>
    <w:rsid w:val="00820800"/>
    <w:rsid w:val="00836517"/>
    <w:rsid w:val="00850698"/>
    <w:rsid w:val="0086710E"/>
    <w:rsid w:val="00876A07"/>
    <w:rsid w:val="00893379"/>
    <w:rsid w:val="008A0164"/>
    <w:rsid w:val="008A1698"/>
    <w:rsid w:val="008B08C6"/>
    <w:rsid w:val="008B4C3E"/>
    <w:rsid w:val="008D2025"/>
    <w:rsid w:val="008D46A7"/>
    <w:rsid w:val="008F0501"/>
    <w:rsid w:val="008F56E0"/>
    <w:rsid w:val="00925991"/>
    <w:rsid w:val="00931039"/>
    <w:rsid w:val="009918B9"/>
    <w:rsid w:val="009F19A3"/>
    <w:rsid w:val="009F6B7E"/>
    <w:rsid w:val="00A524A2"/>
    <w:rsid w:val="00A53660"/>
    <w:rsid w:val="00A7062F"/>
    <w:rsid w:val="00A846F3"/>
    <w:rsid w:val="00AE2195"/>
    <w:rsid w:val="00AF1AD4"/>
    <w:rsid w:val="00B14C27"/>
    <w:rsid w:val="00B222DE"/>
    <w:rsid w:val="00B542C6"/>
    <w:rsid w:val="00B6534E"/>
    <w:rsid w:val="00BB4C0D"/>
    <w:rsid w:val="00BC280A"/>
    <w:rsid w:val="00C14F68"/>
    <w:rsid w:val="00C20981"/>
    <w:rsid w:val="00C23455"/>
    <w:rsid w:val="00C5599D"/>
    <w:rsid w:val="00CA6ABB"/>
    <w:rsid w:val="00CB1D47"/>
    <w:rsid w:val="00CF06EE"/>
    <w:rsid w:val="00CF5D20"/>
    <w:rsid w:val="00D05D86"/>
    <w:rsid w:val="00D13A19"/>
    <w:rsid w:val="00D36204"/>
    <w:rsid w:val="00D506C1"/>
    <w:rsid w:val="00D721ED"/>
    <w:rsid w:val="00D86818"/>
    <w:rsid w:val="00DB00A6"/>
    <w:rsid w:val="00DB3D15"/>
    <w:rsid w:val="00DD006B"/>
    <w:rsid w:val="00DD3A3A"/>
    <w:rsid w:val="00DD4030"/>
    <w:rsid w:val="00DF33C4"/>
    <w:rsid w:val="00E0756F"/>
    <w:rsid w:val="00E1021F"/>
    <w:rsid w:val="00E14AA1"/>
    <w:rsid w:val="00E30349"/>
    <w:rsid w:val="00E3053B"/>
    <w:rsid w:val="00E511D9"/>
    <w:rsid w:val="00E57E30"/>
    <w:rsid w:val="00E6206D"/>
    <w:rsid w:val="00E6387C"/>
    <w:rsid w:val="00E64F8D"/>
    <w:rsid w:val="00E91FC2"/>
    <w:rsid w:val="00E97660"/>
    <w:rsid w:val="00EB2238"/>
    <w:rsid w:val="00EB6E26"/>
    <w:rsid w:val="00EE67AB"/>
    <w:rsid w:val="00F27A43"/>
    <w:rsid w:val="00F77F3D"/>
    <w:rsid w:val="00FD7615"/>
    <w:rsid w:val="00FF1199"/>
    <w:rsid w:val="00FF5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57779"/>
  <w15:chartTrackingRefBased/>
  <w15:docId w15:val="{FF5D9D46-F3A0-4528-AF31-C1EFC1E66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ridian" w:eastAsiaTheme="minorHAnsi" w:hAnsi="FS Meridian" w:cs="Times New Roman (Body CS)"/>
        <w:spacing w:val="-10"/>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8F1"/>
    <w:pPr>
      <w:spacing w:after="200" w:line="280" w:lineRule="exact"/>
    </w:pPr>
    <w:rPr>
      <w:rFonts w:ascii="Arial" w:hAnsi="Arial"/>
      <w:sz w:val="24"/>
    </w:rPr>
  </w:style>
  <w:style w:type="paragraph" w:styleId="Heading1">
    <w:name w:val="heading 1"/>
    <w:basedOn w:val="Normal"/>
    <w:next w:val="Normal"/>
    <w:link w:val="Heading1Char"/>
    <w:uiPriority w:val="9"/>
    <w:qFormat/>
    <w:rsid w:val="00C5599D"/>
    <w:pPr>
      <w:keepNext/>
      <w:keepLines/>
      <w:spacing w:before="240" w:after="360" w:line="240" w:lineRule="auto"/>
      <w:outlineLvl w:val="0"/>
    </w:pPr>
    <w:rPr>
      <w:rFonts w:eastAsiaTheme="majorEastAsia" w:cstheme="majorBidi"/>
      <w:b/>
      <w:color w:val="005EB8"/>
      <w:sz w:val="60"/>
      <w:szCs w:val="32"/>
    </w:rPr>
  </w:style>
  <w:style w:type="paragraph" w:styleId="Heading2">
    <w:name w:val="heading 2"/>
    <w:basedOn w:val="Normal"/>
    <w:next w:val="Normal"/>
    <w:link w:val="Heading2Char"/>
    <w:uiPriority w:val="9"/>
    <w:unhideWhenUsed/>
    <w:qFormat/>
    <w:rsid w:val="00B14C27"/>
    <w:pPr>
      <w:keepNext/>
      <w:keepLines/>
      <w:spacing w:before="240" w:after="240" w:line="240" w:lineRule="auto"/>
      <w:outlineLvl w:val="1"/>
    </w:pPr>
    <w:rPr>
      <w:rFonts w:eastAsiaTheme="majorEastAsia" w:cstheme="majorBidi"/>
      <w:b/>
      <w:color w:val="005EB8"/>
      <w:sz w:val="44"/>
      <w:szCs w:val="26"/>
    </w:rPr>
  </w:style>
  <w:style w:type="paragraph" w:styleId="Heading3">
    <w:name w:val="heading 3"/>
    <w:basedOn w:val="Normal"/>
    <w:next w:val="Normal"/>
    <w:link w:val="Heading3Char"/>
    <w:uiPriority w:val="9"/>
    <w:unhideWhenUsed/>
    <w:qFormat/>
    <w:rsid w:val="00B14C27"/>
    <w:pPr>
      <w:keepNext/>
      <w:keepLines/>
      <w:spacing w:before="120" w:after="240" w:line="240" w:lineRule="auto"/>
      <w:outlineLvl w:val="2"/>
    </w:pPr>
    <w:rPr>
      <w:rFonts w:asciiTheme="majorHAnsi" w:eastAsiaTheme="majorEastAsia" w:hAnsiTheme="majorHAnsi" w:cstheme="majorBidi"/>
      <w:color w:val="005EB8"/>
      <w:sz w:val="36"/>
    </w:rPr>
  </w:style>
  <w:style w:type="paragraph" w:styleId="Heading4">
    <w:name w:val="heading 4"/>
    <w:basedOn w:val="Normal"/>
    <w:next w:val="Normal"/>
    <w:link w:val="Heading4Char"/>
    <w:uiPriority w:val="9"/>
    <w:unhideWhenUsed/>
    <w:qFormat/>
    <w:rsid w:val="00B14C27"/>
    <w:pPr>
      <w:keepNext/>
      <w:keepLines/>
      <w:spacing w:before="120" w:after="0" w:line="320" w:lineRule="exact"/>
      <w:outlineLvl w:val="3"/>
    </w:pPr>
    <w:rPr>
      <w:rFonts w:asciiTheme="majorHAnsi" w:eastAsiaTheme="majorEastAsia" w:hAnsiTheme="majorHAnsi" w:cstheme="majorBidi"/>
      <w:iCs/>
      <w:color w:val="005EB8"/>
    </w:rPr>
  </w:style>
  <w:style w:type="paragraph" w:styleId="Heading5">
    <w:name w:val="heading 5"/>
    <w:basedOn w:val="Normal"/>
    <w:next w:val="Normal"/>
    <w:link w:val="Heading5Char"/>
    <w:uiPriority w:val="9"/>
    <w:semiHidden/>
    <w:unhideWhenUsed/>
    <w:rsid w:val="00B14C27"/>
    <w:pPr>
      <w:keepNext/>
      <w:keepLines/>
      <w:spacing w:before="40" w:after="0"/>
      <w:outlineLvl w:val="4"/>
    </w:pPr>
    <w:rPr>
      <w:rFonts w:asciiTheme="majorHAnsi" w:eastAsiaTheme="majorEastAsia" w:hAnsiTheme="majorHAnsi" w:cstheme="majorBidi"/>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99D"/>
    <w:rPr>
      <w:rFonts w:ascii="Arial" w:eastAsiaTheme="majorEastAsia" w:hAnsi="Arial" w:cstheme="majorBidi"/>
      <w:b/>
      <w:color w:val="005EB8"/>
      <w:sz w:val="60"/>
      <w:szCs w:val="32"/>
    </w:rPr>
  </w:style>
  <w:style w:type="character" w:customStyle="1" w:styleId="Heading2Char">
    <w:name w:val="Heading 2 Char"/>
    <w:basedOn w:val="DefaultParagraphFont"/>
    <w:link w:val="Heading2"/>
    <w:uiPriority w:val="9"/>
    <w:rsid w:val="00B14C27"/>
    <w:rPr>
      <w:rFonts w:ascii="Arial" w:eastAsiaTheme="majorEastAsia" w:hAnsi="Arial" w:cstheme="majorBidi"/>
      <w:b/>
      <w:color w:val="005EB8"/>
      <w:sz w:val="44"/>
      <w:szCs w:val="26"/>
    </w:rPr>
  </w:style>
  <w:style w:type="character" w:customStyle="1" w:styleId="Heading3Char">
    <w:name w:val="Heading 3 Char"/>
    <w:basedOn w:val="DefaultParagraphFont"/>
    <w:link w:val="Heading3"/>
    <w:uiPriority w:val="9"/>
    <w:rsid w:val="00B14C27"/>
    <w:rPr>
      <w:rFonts w:asciiTheme="majorHAnsi" w:eastAsiaTheme="majorEastAsia" w:hAnsiTheme="majorHAnsi" w:cstheme="majorBidi"/>
      <w:color w:val="005EB8"/>
      <w:sz w:val="36"/>
    </w:rPr>
  </w:style>
  <w:style w:type="character" w:customStyle="1" w:styleId="Heading4Char">
    <w:name w:val="Heading 4 Char"/>
    <w:basedOn w:val="DefaultParagraphFont"/>
    <w:link w:val="Heading4"/>
    <w:uiPriority w:val="9"/>
    <w:rsid w:val="00B14C27"/>
    <w:rPr>
      <w:rFonts w:asciiTheme="majorHAnsi" w:eastAsiaTheme="majorEastAsia" w:hAnsiTheme="majorHAnsi" w:cstheme="majorBidi"/>
      <w:iCs/>
      <w:color w:val="005EB8"/>
      <w:sz w:val="24"/>
    </w:rPr>
  </w:style>
  <w:style w:type="character" w:customStyle="1" w:styleId="Heading5Char">
    <w:name w:val="Heading 5 Char"/>
    <w:basedOn w:val="DefaultParagraphFont"/>
    <w:link w:val="Heading5"/>
    <w:uiPriority w:val="9"/>
    <w:semiHidden/>
    <w:rsid w:val="00B14C27"/>
    <w:rPr>
      <w:rFonts w:asciiTheme="majorHAnsi" w:eastAsiaTheme="majorEastAsia" w:hAnsiTheme="majorHAnsi" w:cstheme="majorBidi"/>
      <w:color w:val="005EB8"/>
    </w:rPr>
  </w:style>
  <w:style w:type="character" w:styleId="SubtleEmphasis">
    <w:name w:val="Subtle Emphasis"/>
    <w:uiPriority w:val="19"/>
    <w:qFormat/>
    <w:rsid w:val="00B14C27"/>
    <w:rPr>
      <w:rFonts w:cs="Arial"/>
      <w:i/>
      <w:iCs/>
    </w:rPr>
  </w:style>
  <w:style w:type="character" w:styleId="IntenseEmphasis">
    <w:name w:val="Intense Emphasis"/>
    <w:basedOn w:val="DefaultParagraphFont"/>
    <w:uiPriority w:val="21"/>
    <w:qFormat/>
    <w:rsid w:val="00B14C27"/>
    <w:rPr>
      <w:i/>
      <w:iCs/>
      <w:color w:val="005EB8"/>
    </w:rPr>
  </w:style>
  <w:style w:type="character" w:styleId="Strong">
    <w:name w:val="Strong"/>
    <w:basedOn w:val="DefaultParagraphFont"/>
    <w:uiPriority w:val="22"/>
    <w:qFormat/>
    <w:rsid w:val="00B14C27"/>
    <w:rPr>
      <w:b/>
      <w:bCs/>
    </w:rPr>
  </w:style>
  <w:style w:type="paragraph" w:styleId="NoSpacing">
    <w:name w:val="No Spacing"/>
    <w:uiPriority w:val="1"/>
    <w:rsid w:val="00B14C27"/>
    <w:rPr>
      <w:rFonts w:ascii="Arial" w:hAnsi="Arial"/>
    </w:rPr>
  </w:style>
  <w:style w:type="paragraph" w:styleId="Header">
    <w:name w:val="header"/>
    <w:basedOn w:val="Normal"/>
    <w:link w:val="HeaderChar"/>
    <w:uiPriority w:val="99"/>
    <w:unhideWhenUsed/>
    <w:rsid w:val="008D20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025"/>
    <w:rPr>
      <w:rFonts w:ascii="Arial" w:hAnsi="Arial"/>
    </w:rPr>
  </w:style>
  <w:style w:type="paragraph" w:styleId="Footer">
    <w:name w:val="footer"/>
    <w:basedOn w:val="Normal"/>
    <w:link w:val="FooterChar"/>
    <w:uiPriority w:val="99"/>
    <w:unhideWhenUsed/>
    <w:rsid w:val="008D20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025"/>
    <w:rPr>
      <w:rFonts w:ascii="Arial" w:hAnsi="Arial"/>
    </w:rPr>
  </w:style>
  <w:style w:type="paragraph" w:styleId="Title">
    <w:name w:val="Title"/>
    <w:basedOn w:val="Normal"/>
    <w:next w:val="Normal"/>
    <w:link w:val="TitleChar"/>
    <w:uiPriority w:val="10"/>
    <w:qFormat/>
    <w:rsid w:val="00D05D86"/>
    <w:pPr>
      <w:spacing w:after="120" w:line="1240" w:lineRule="exact"/>
      <w:contextualSpacing/>
    </w:pPr>
    <w:rPr>
      <w:rFonts w:eastAsiaTheme="majorEastAsia" w:cstheme="majorBidi"/>
      <w:b/>
      <w:color w:val="005EB8"/>
      <w:kern w:val="28"/>
      <w:sz w:val="80"/>
      <w:szCs w:val="56"/>
    </w:rPr>
  </w:style>
  <w:style w:type="character" w:customStyle="1" w:styleId="TitleChar">
    <w:name w:val="Title Char"/>
    <w:basedOn w:val="DefaultParagraphFont"/>
    <w:link w:val="Title"/>
    <w:uiPriority w:val="10"/>
    <w:rsid w:val="00D05D86"/>
    <w:rPr>
      <w:rFonts w:ascii="Arial" w:eastAsiaTheme="majorEastAsia" w:hAnsi="Arial" w:cstheme="majorBidi"/>
      <w:b/>
      <w:color w:val="005EB8"/>
      <w:kern w:val="28"/>
      <w:sz w:val="80"/>
      <w:szCs w:val="56"/>
    </w:rPr>
  </w:style>
  <w:style w:type="paragraph" w:styleId="Subtitle">
    <w:name w:val="Subtitle"/>
    <w:basedOn w:val="Title"/>
    <w:next w:val="Normal"/>
    <w:link w:val="SubtitleChar"/>
    <w:uiPriority w:val="11"/>
    <w:qFormat/>
    <w:rsid w:val="00A524A2"/>
    <w:pPr>
      <w:spacing w:after="0" w:line="520" w:lineRule="exact"/>
    </w:pPr>
    <w:rPr>
      <w:b w:val="0"/>
      <w:bCs/>
      <w:sz w:val="48"/>
      <w:szCs w:val="48"/>
    </w:rPr>
  </w:style>
  <w:style w:type="character" w:customStyle="1" w:styleId="SubtitleChar">
    <w:name w:val="Subtitle Char"/>
    <w:basedOn w:val="DefaultParagraphFont"/>
    <w:link w:val="Subtitle"/>
    <w:uiPriority w:val="11"/>
    <w:rsid w:val="00A524A2"/>
    <w:rPr>
      <w:rFonts w:ascii="Arial" w:eastAsiaTheme="majorEastAsia" w:hAnsi="Arial" w:cstheme="majorBidi"/>
      <w:bCs/>
      <w:color w:val="005EB8"/>
      <w:kern w:val="28"/>
      <w:sz w:val="48"/>
      <w:szCs w:val="48"/>
    </w:rPr>
  </w:style>
  <w:style w:type="character" w:styleId="Hyperlink">
    <w:name w:val="Hyperlink"/>
    <w:basedOn w:val="DefaultParagraphFont"/>
    <w:uiPriority w:val="99"/>
    <w:unhideWhenUsed/>
    <w:rsid w:val="00734B49"/>
    <w:rPr>
      <w:color w:val="C94A8F" w:themeColor="hyperlink"/>
      <w:u w:val="single"/>
    </w:rPr>
  </w:style>
  <w:style w:type="character" w:styleId="UnresolvedMention">
    <w:name w:val="Unresolved Mention"/>
    <w:basedOn w:val="DefaultParagraphFont"/>
    <w:uiPriority w:val="99"/>
    <w:semiHidden/>
    <w:unhideWhenUsed/>
    <w:rsid w:val="00734B49"/>
    <w:rPr>
      <w:color w:val="605E5C"/>
      <w:shd w:val="clear" w:color="auto" w:fill="E1DFDD"/>
    </w:rPr>
  </w:style>
  <w:style w:type="character" w:styleId="FollowedHyperlink">
    <w:name w:val="FollowedHyperlink"/>
    <w:basedOn w:val="DefaultParagraphFont"/>
    <w:uiPriority w:val="99"/>
    <w:semiHidden/>
    <w:unhideWhenUsed/>
    <w:rsid w:val="00734B49"/>
    <w:rPr>
      <w:color w:val="0D87A1" w:themeColor="followedHyperlink"/>
      <w:u w:val="single"/>
    </w:rPr>
  </w:style>
  <w:style w:type="paragraph" w:styleId="ListParagraph">
    <w:name w:val="List Paragraph"/>
    <w:basedOn w:val="Normal"/>
    <w:uiPriority w:val="34"/>
    <w:qFormat/>
    <w:rsid w:val="00286517"/>
    <w:pPr>
      <w:spacing w:line="276" w:lineRule="auto"/>
      <w:ind w:left="720"/>
      <w:contextualSpacing/>
    </w:pPr>
    <w:rPr>
      <w:rFonts w:asciiTheme="minorHAnsi" w:hAnsiTheme="minorHAnsi" w:cstheme="minorBidi"/>
      <w:spacing w:val="0"/>
      <w:sz w:val="22"/>
      <w:szCs w:val="22"/>
    </w:rPr>
  </w:style>
  <w:style w:type="table" w:styleId="TableGrid">
    <w:name w:val="Table Grid"/>
    <w:basedOn w:val="TableNormal"/>
    <w:uiPriority w:val="39"/>
    <w:rsid w:val="002865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mcancer.org.uk/wp-content/uploads/2026/10/GM-Cancer-Board-ToR-March-2026-Names-Roles.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GM Cancer">
  <a:themeElements>
    <a:clrScheme name="GM Cancer Theme">
      <a:dk1>
        <a:sysClr val="windowText" lastClr="000000"/>
      </a:dk1>
      <a:lt1>
        <a:sysClr val="window" lastClr="FFFFFF"/>
      </a:lt1>
      <a:dk2>
        <a:srgbClr val="003087"/>
      </a:dk2>
      <a:lt2>
        <a:srgbClr val="FFFFFF"/>
      </a:lt2>
      <a:accent1>
        <a:srgbClr val="005EB8"/>
      </a:accent1>
      <a:accent2>
        <a:srgbClr val="003087"/>
      </a:accent2>
      <a:accent3>
        <a:srgbClr val="AE2573"/>
      </a:accent3>
      <a:accent4>
        <a:srgbClr val="C94A8F"/>
      </a:accent4>
      <a:accent5>
        <a:srgbClr val="0D87A1"/>
      </a:accent5>
      <a:accent6>
        <a:srgbClr val="AACF33"/>
      </a:accent6>
      <a:hlink>
        <a:srgbClr val="C94A8F"/>
      </a:hlink>
      <a:folHlink>
        <a:srgbClr val="0D87A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83cf936-9542-4f75-8fea-f027edf9961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4811AA8213A9438A12DF03DE6F5554" ma:contentTypeVersion="6" ma:contentTypeDescription="Create a new document." ma:contentTypeScope="" ma:versionID="fcf7e68441c2e982fe2552fc441a89a5">
  <xsd:schema xmlns:xsd="http://www.w3.org/2001/XMLSchema" xmlns:xs="http://www.w3.org/2001/XMLSchema" xmlns:p="http://schemas.microsoft.com/office/2006/metadata/properties" xmlns:ns3="c83cf936-9542-4f75-8fea-f027edf99614" xmlns:ns4="68b2b38d-834b-465c-af97-8660495b269a" targetNamespace="http://schemas.microsoft.com/office/2006/metadata/properties" ma:root="true" ma:fieldsID="81dd5f1cef28862ddeeb0921bcdfa217" ns3:_="" ns4:_="">
    <xsd:import namespace="c83cf936-9542-4f75-8fea-f027edf99614"/>
    <xsd:import namespace="68b2b38d-834b-465c-af97-8660495b269a"/>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cf936-9542-4f75-8fea-f027edf99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b2b38d-834b-465c-af97-8660495b269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1B8B85-6906-4D27-8662-7738D70340FE}">
  <ds:schemaRefs>
    <ds:schemaRef ds:uri="http://schemas.microsoft.com/office/2006/metadata/properties"/>
    <ds:schemaRef ds:uri="http://schemas.microsoft.com/office/infopath/2007/PartnerControls"/>
    <ds:schemaRef ds:uri="c83cf936-9542-4f75-8fea-f027edf99614"/>
  </ds:schemaRefs>
</ds:datastoreItem>
</file>

<file path=customXml/itemProps2.xml><?xml version="1.0" encoding="utf-8"?>
<ds:datastoreItem xmlns:ds="http://schemas.openxmlformats.org/officeDocument/2006/customXml" ds:itemID="{040A1DD2-4B89-4F6F-8863-EF1458DE6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cf936-9542-4f75-8fea-f027edf99614"/>
    <ds:schemaRef ds:uri="68b2b38d-834b-465c-af97-8660495b26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86CD3B-D693-48B9-8275-F426F34D12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Roussak Naomi (RBV) NHS Christie Tr</dc:creator>
  <cp:keywords/>
  <dc:description/>
  <cp:lastModifiedBy>ROUSSAK, Naomi (THE CHRISTIE NHS FOUNDATION TRUST)</cp:lastModifiedBy>
  <cp:revision>4</cp:revision>
  <dcterms:created xsi:type="dcterms:W3CDTF">2026-09-23T14:02:00Z</dcterms:created>
  <dcterms:modified xsi:type="dcterms:W3CDTF">2026-10-08T11:25:00Z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0x010100B94811AA8213A9438A12DF03DE6F5554</vt:lpwstr>
  </property>
</Properties>
</file>