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09D6" w14:textId="77777777" w:rsidR="00FA1ECD" w:rsidRDefault="00FA1ECD" w:rsidP="00FA1ECD">
      <w:pPr>
        <w:pStyle w:val="Heading1"/>
      </w:pPr>
      <w:r w:rsidRPr="005945C7">
        <w:t>Understanding vaginal narrowing and dilators</w:t>
      </w:r>
    </w:p>
    <w:p w14:paraId="7E36D388" w14:textId="7278B1B6" w:rsidR="00FA1ECD" w:rsidRPr="00FA1ECD" w:rsidRDefault="00FA1ECD" w:rsidP="00FA1ECD">
      <w:r>
        <w:t>This guidance sheet is here to remind you of the information from the video. At the end, there is also an example of how you could ask for more help from a healthcare professional.</w:t>
      </w:r>
    </w:p>
    <w:p w14:paraId="32AA28CA" w14:textId="77777777" w:rsidR="00FA1ECD" w:rsidRDefault="00FA1ECD" w:rsidP="00FA1ECD">
      <w:pPr>
        <w:pStyle w:val="Heading2"/>
      </w:pPr>
      <w:r>
        <w:t>Understanding vaginal narrowing</w:t>
      </w:r>
    </w:p>
    <w:p w14:paraId="44EBA340" w14:textId="77777777" w:rsidR="00FA1ECD" w:rsidRDefault="00FA1ECD" w:rsidP="00FA1ECD">
      <w:r>
        <w:t>Some cancer treatments like radiotherapy and surgery can cause scarring to the vagina and vulva. This scarring may cause narrowing and shortening of the vagina.</w:t>
      </w:r>
    </w:p>
    <w:p w14:paraId="1EE2AE3C" w14:textId="77777777" w:rsidR="00FA1ECD" w:rsidRDefault="00FA1ECD" w:rsidP="00FA1ECD">
      <w:r>
        <w:t xml:space="preserve">This scarring can make it painful to open the vagina in the future, which could affect sex and the comfort and quality of medical examinations of the area. </w:t>
      </w:r>
    </w:p>
    <w:p w14:paraId="7943016B" w14:textId="77777777" w:rsidR="00FA1ECD" w:rsidRPr="005E052E" w:rsidRDefault="00FA1ECD" w:rsidP="00FA1ECD">
      <w:r w:rsidRPr="005E052E">
        <w:t>This scarring can:</w:t>
      </w:r>
    </w:p>
    <w:p w14:paraId="1A9A6CF8" w14:textId="77777777" w:rsidR="00FA1ECD" w:rsidRPr="005E052E" w:rsidRDefault="00FA1ECD" w:rsidP="00FA1ECD">
      <w:pPr>
        <w:numPr>
          <w:ilvl w:val="0"/>
          <w:numId w:val="1"/>
        </w:numPr>
      </w:pPr>
      <w:r w:rsidRPr="005E052E">
        <w:t>Make the vagina narrower or shorter</w:t>
      </w:r>
    </w:p>
    <w:p w14:paraId="31532CC1" w14:textId="77777777" w:rsidR="00FA1ECD" w:rsidRPr="005E052E" w:rsidRDefault="00FA1ECD" w:rsidP="00FA1ECD">
      <w:pPr>
        <w:numPr>
          <w:ilvl w:val="0"/>
          <w:numId w:val="1"/>
        </w:numPr>
      </w:pPr>
      <w:r w:rsidRPr="005E052E">
        <w:t xml:space="preserve">Make </w:t>
      </w:r>
      <w:r>
        <w:t>it</w:t>
      </w:r>
      <w:r w:rsidRPr="005E052E">
        <w:t xml:space="preserve"> tight or painful</w:t>
      </w:r>
      <w:r>
        <w:t xml:space="preserve"> to open the vagina </w:t>
      </w:r>
    </w:p>
    <w:p w14:paraId="5EE8A69A" w14:textId="77777777" w:rsidR="00FA1ECD" w:rsidRPr="005E052E" w:rsidRDefault="00FA1ECD" w:rsidP="00FA1ECD">
      <w:pPr>
        <w:numPr>
          <w:ilvl w:val="0"/>
          <w:numId w:val="1"/>
        </w:numPr>
      </w:pPr>
      <w:r>
        <w:t>E</w:t>
      </w:r>
      <w:r w:rsidRPr="005E052E">
        <w:t>ffect sex</w:t>
      </w:r>
      <w:r>
        <w:t xml:space="preserve"> and the</w:t>
      </w:r>
      <w:r w:rsidRPr="005E052E">
        <w:t xml:space="preserve"> comfort</w:t>
      </w:r>
      <w:r>
        <w:t xml:space="preserve"> and quality of m</w:t>
      </w:r>
      <w:r w:rsidRPr="005E052E">
        <w:t>edical examinations (for example smear tests)</w:t>
      </w:r>
    </w:p>
    <w:p w14:paraId="1E4C4E85" w14:textId="77777777" w:rsidR="00FA1ECD" w:rsidRDefault="00FA1ECD" w:rsidP="00FA1ECD">
      <w:r w:rsidRPr="005E052E">
        <w:t xml:space="preserve">The chance of this happening </w:t>
      </w:r>
      <w:r>
        <w:t>can be different</w:t>
      </w:r>
      <w:r w:rsidRPr="005E052E">
        <w:t>, depending on</w:t>
      </w:r>
      <w:r>
        <w:t xml:space="preserve"> what</w:t>
      </w:r>
      <w:r w:rsidRPr="005E052E">
        <w:t xml:space="preserve"> treatment</w:t>
      </w:r>
      <w:r>
        <w:t xml:space="preserve"> you have had</w:t>
      </w:r>
      <w:r w:rsidRPr="005E052E">
        <w:t>.</w:t>
      </w:r>
    </w:p>
    <w:p w14:paraId="706CFF5B" w14:textId="77777777" w:rsidR="00FA1ECD" w:rsidRDefault="00FA1ECD" w:rsidP="00FA1ECD">
      <w:r>
        <w:t>Dilation therapy is the method of using a vaginal dilator to stretch and strengthen the muscles of the vagina to reduce the scarring.</w:t>
      </w:r>
    </w:p>
    <w:p w14:paraId="208D4B5C" w14:textId="77777777" w:rsidR="00FA1ECD" w:rsidRDefault="00FA1ECD" w:rsidP="00FA1ECD">
      <w:r>
        <w:t>You can start with fingers, dilators or vibrators. There are vibrators available to buy that are made specifically for vaginal dilation therapy.</w:t>
      </w:r>
    </w:p>
    <w:p w14:paraId="6790C14A" w14:textId="77777777" w:rsidR="00FA1ECD" w:rsidRDefault="00FA1ECD" w:rsidP="00FA1ECD">
      <w:r w:rsidRPr="009A4C75">
        <w:t xml:space="preserve">You can have penetrative </w:t>
      </w:r>
      <w:r>
        <w:t xml:space="preserve">vaginal </w:t>
      </w:r>
      <w:r w:rsidRPr="009A4C75">
        <w:t xml:space="preserve">sex </w:t>
      </w:r>
      <w:r>
        <w:t>if it is comfortable</w:t>
      </w:r>
      <w:r w:rsidRPr="009A4C75">
        <w:t xml:space="preserve">, but avoid it if there is pain, bleeding, or infection. It can help to try dilation on your own first to understand what feels comfortable. </w:t>
      </w:r>
    </w:p>
    <w:p w14:paraId="37542EEA" w14:textId="77777777" w:rsidR="00FA1ECD" w:rsidRDefault="00FA1ECD" w:rsidP="00FA1ECD">
      <w:pPr>
        <w:pStyle w:val="Heading2"/>
      </w:pPr>
      <w:r>
        <w:t xml:space="preserve">How to use vaginal dilators </w:t>
      </w:r>
    </w:p>
    <w:p w14:paraId="3398AA97" w14:textId="77777777" w:rsidR="00FA1ECD" w:rsidRDefault="00FA1ECD" w:rsidP="00FA1ECD">
      <w:pPr>
        <w:pStyle w:val="ListParagraph"/>
        <w:numPr>
          <w:ilvl w:val="0"/>
          <w:numId w:val="3"/>
        </w:numPr>
      </w:pPr>
      <w:r>
        <w:t xml:space="preserve">Prepare your space – try to find somewhere private, without distractions, maybe lock the door. </w:t>
      </w:r>
    </w:p>
    <w:p w14:paraId="02D525B2" w14:textId="77777777" w:rsidR="00FA1ECD" w:rsidRDefault="00FA1ECD" w:rsidP="00FA1ECD">
      <w:pPr>
        <w:pStyle w:val="ListParagraph"/>
        <w:numPr>
          <w:ilvl w:val="0"/>
          <w:numId w:val="3"/>
        </w:numPr>
      </w:pPr>
      <w:r>
        <w:t xml:space="preserve">Make sure the dilator is clean with no damage. </w:t>
      </w:r>
    </w:p>
    <w:p w14:paraId="4613D20A" w14:textId="77777777" w:rsidR="00FA1ECD" w:rsidRDefault="00FA1ECD" w:rsidP="00FA1ECD">
      <w:pPr>
        <w:pStyle w:val="ListParagraph"/>
        <w:numPr>
          <w:ilvl w:val="0"/>
          <w:numId w:val="3"/>
        </w:numPr>
      </w:pPr>
      <w:r>
        <w:t xml:space="preserve">Find a comfortable position – maybe on your side or your back, knees bent with some pillows to support you, or in the bath or shower. </w:t>
      </w:r>
    </w:p>
    <w:p w14:paraId="016DA234" w14:textId="77777777" w:rsidR="00FA1ECD" w:rsidRDefault="00FA1ECD" w:rsidP="00FA1ECD">
      <w:pPr>
        <w:pStyle w:val="ListParagraph"/>
        <w:numPr>
          <w:ilvl w:val="0"/>
          <w:numId w:val="3"/>
        </w:numPr>
      </w:pPr>
      <w:r>
        <w:t xml:space="preserve">Apply a lubricant to the dilator and to your vagina. </w:t>
      </w:r>
    </w:p>
    <w:p w14:paraId="65F463D4" w14:textId="77777777" w:rsidR="00FA1ECD" w:rsidRDefault="00FA1ECD" w:rsidP="00FA1ECD">
      <w:pPr>
        <w:pStyle w:val="ListParagraph"/>
        <w:numPr>
          <w:ilvl w:val="0"/>
          <w:numId w:val="3"/>
        </w:numPr>
      </w:pPr>
      <w:r>
        <w:t xml:space="preserve">Try to relax your pelvis muscles as much as you can, you might want to squeeze your pelvic floor muscles and then relax them. </w:t>
      </w:r>
    </w:p>
    <w:p w14:paraId="6BA6AC08" w14:textId="77777777" w:rsidR="00FA1ECD" w:rsidRDefault="00FA1ECD" w:rsidP="00FA1ECD">
      <w:pPr>
        <w:pStyle w:val="ListParagraph"/>
        <w:numPr>
          <w:ilvl w:val="0"/>
          <w:numId w:val="3"/>
        </w:numPr>
      </w:pPr>
      <w:r>
        <w:t>Insert the dilator slowly until you feel resistance. The length of your vagina may be different to the dilator, you do not need to force the dilator all the way in. You might feel the dilator bounce at the top of the vagina muscles.</w:t>
      </w:r>
    </w:p>
    <w:p w14:paraId="7422A969" w14:textId="77777777" w:rsidR="00FA1ECD" w:rsidRPr="002D0E29" w:rsidRDefault="00FA1ECD" w:rsidP="00FA1ECD">
      <w:pPr>
        <w:pStyle w:val="ListParagraph"/>
        <w:numPr>
          <w:ilvl w:val="0"/>
          <w:numId w:val="3"/>
        </w:numPr>
      </w:pPr>
      <w:r>
        <w:t xml:space="preserve">Gently rotate and move the dilator in all directions, including the top of the vagina. This is especially important if your goal is to have </w:t>
      </w:r>
      <w:r w:rsidRPr="002D0E29">
        <w:t xml:space="preserve">vaginal sex in the future. Repeat the circular movements for around 3-5 minutes. </w:t>
      </w:r>
    </w:p>
    <w:p w14:paraId="70CA20BF" w14:textId="77777777" w:rsidR="00FA1ECD" w:rsidRDefault="00FA1ECD" w:rsidP="00FA1ECD">
      <w:pPr>
        <w:pStyle w:val="ListParagraph"/>
        <w:numPr>
          <w:ilvl w:val="0"/>
          <w:numId w:val="3"/>
        </w:numPr>
      </w:pPr>
      <w:r w:rsidRPr="002D0E29">
        <w:t>Remove the</w:t>
      </w:r>
      <w:r>
        <w:t xml:space="preserve"> dilator and wash with soap and water, make sure to rinse well and dry. </w:t>
      </w:r>
    </w:p>
    <w:p w14:paraId="1557261E" w14:textId="77777777" w:rsidR="00FA1ECD" w:rsidRDefault="00FA1ECD" w:rsidP="00FA1ECD">
      <w:r w:rsidRPr="002D0E29">
        <w:t xml:space="preserve">Dilation </w:t>
      </w:r>
      <w:r>
        <w:t>can</w:t>
      </w:r>
      <w:r w:rsidRPr="002D0E29">
        <w:t xml:space="preserve"> feel uncomfortable but </w:t>
      </w:r>
      <w:r>
        <w:t xml:space="preserve">should </w:t>
      </w:r>
      <w:r w:rsidRPr="002D0E29">
        <w:t>not</w:t>
      </w:r>
      <w:r>
        <w:t xml:space="preserve"> be</w:t>
      </w:r>
      <w:r w:rsidRPr="002D0E29">
        <w:t xml:space="preserve"> painfu</w:t>
      </w:r>
      <w:r>
        <w:t xml:space="preserve">l, if it hurts, </w:t>
      </w:r>
      <w:r w:rsidRPr="002D0E29">
        <w:t xml:space="preserve">stop and try another day. Start with the smallest size </w:t>
      </w:r>
      <w:r>
        <w:t xml:space="preserve">of dilator </w:t>
      </w:r>
      <w:r w:rsidRPr="002D0E29">
        <w:t xml:space="preserve">and increase gradually </w:t>
      </w:r>
      <w:r>
        <w:t>once</w:t>
      </w:r>
      <w:r w:rsidRPr="002D0E29">
        <w:t xml:space="preserve"> comfortable.</w:t>
      </w:r>
    </w:p>
    <w:p w14:paraId="4B5E0193" w14:textId="77777777" w:rsidR="00FA1ECD" w:rsidRDefault="00FA1ECD" w:rsidP="00FA1ECD">
      <w:r>
        <w:t xml:space="preserve">How often you should use the dilators can vary from twice a week to every day, speak to your cancer team if you are unsure on this. You may want to carry on using dilators until you are regularly sexually active without pain, or don’t need any more medical examinations. </w:t>
      </w:r>
    </w:p>
    <w:p w14:paraId="706F327A" w14:textId="77777777" w:rsidR="00FA1ECD" w:rsidRDefault="00FA1ECD" w:rsidP="00FA1ECD">
      <w:pPr>
        <w:pStyle w:val="Heading2"/>
      </w:pPr>
      <w:r>
        <w:t>Comfort tips</w:t>
      </w:r>
    </w:p>
    <w:p w14:paraId="74F0567F" w14:textId="77777777" w:rsidR="00FA1ECD" w:rsidRDefault="00FA1ECD" w:rsidP="00FA1ECD">
      <w:r>
        <w:t>Things you can do to make vaginal dilators, sex and daily life more comfortable:</w:t>
      </w:r>
    </w:p>
    <w:p w14:paraId="433340CB" w14:textId="77777777" w:rsidR="00FA1ECD" w:rsidRDefault="00FA1ECD" w:rsidP="00FA1ECD">
      <w:pPr>
        <w:pStyle w:val="ListParagraph"/>
        <w:numPr>
          <w:ilvl w:val="0"/>
          <w:numId w:val="1"/>
        </w:numPr>
      </w:pPr>
      <w:r>
        <w:t>Dilation therapy should be gentle</w:t>
      </w:r>
    </w:p>
    <w:p w14:paraId="204992ED" w14:textId="77777777" w:rsidR="00FA1ECD" w:rsidRDefault="00FA1ECD" w:rsidP="00FA1ECD">
      <w:pPr>
        <w:pStyle w:val="ListParagraph"/>
        <w:numPr>
          <w:ilvl w:val="0"/>
          <w:numId w:val="1"/>
        </w:numPr>
      </w:pPr>
      <w:r>
        <w:t>U</w:t>
      </w:r>
      <w:r w:rsidRPr="009A4C75">
        <w:t xml:space="preserve">se </w:t>
      </w:r>
      <w:r>
        <w:t xml:space="preserve">a </w:t>
      </w:r>
      <w:r w:rsidRPr="009A4C75">
        <w:t>lubricant during dilation or sex</w:t>
      </w:r>
    </w:p>
    <w:p w14:paraId="41964625" w14:textId="77777777" w:rsidR="00FA1ECD" w:rsidRPr="009A4C75" w:rsidRDefault="00FA1ECD" w:rsidP="00FA1ECD">
      <w:pPr>
        <w:pStyle w:val="ListParagraph"/>
        <w:numPr>
          <w:ilvl w:val="0"/>
          <w:numId w:val="1"/>
        </w:numPr>
      </w:pPr>
      <w:r>
        <w:t>If you have moved up a size and it is too uncomfortable, then try the smaller size for longer</w:t>
      </w:r>
    </w:p>
    <w:p w14:paraId="3D0DCE30" w14:textId="77777777" w:rsidR="00FA1ECD" w:rsidRPr="009A4C75" w:rsidRDefault="00FA1ECD" w:rsidP="00FA1ECD">
      <w:pPr>
        <w:pStyle w:val="ListParagraph"/>
        <w:numPr>
          <w:ilvl w:val="0"/>
          <w:numId w:val="1"/>
        </w:numPr>
      </w:pPr>
      <w:r w:rsidRPr="009A4C75">
        <w:t>Moisturis</w:t>
      </w:r>
      <w:r>
        <w:t>e</w:t>
      </w:r>
      <w:r w:rsidRPr="009A4C75">
        <w:t xml:space="preserve"> the outside </w:t>
      </w:r>
      <w:r>
        <w:t>skin</w:t>
      </w:r>
      <w:r w:rsidRPr="009A4C75">
        <w:t xml:space="preserve"> (vulva) </w:t>
      </w:r>
    </w:p>
    <w:p w14:paraId="55ABCB9F" w14:textId="77777777" w:rsidR="00FA1ECD" w:rsidRPr="009A4C75" w:rsidRDefault="00FA1ECD" w:rsidP="00FA1ECD">
      <w:pPr>
        <w:pStyle w:val="ListParagraph"/>
        <w:numPr>
          <w:ilvl w:val="0"/>
          <w:numId w:val="1"/>
        </w:numPr>
      </w:pPr>
      <w:r w:rsidRPr="009A4C75">
        <w:t xml:space="preserve">Emptying your bladder and/or bowels before </w:t>
      </w:r>
      <w:r>
        <w:t xml:space="preserve">sex or </w:t>
      </w:r>
      <w:r w:rsidRPr="009A4C75">
        <w:t>dilation may help you relax</w:t>
      </w:r>
    </w:p>
    <w:p w14:paraId="3AAF77D7" w14:textId="77777777" w:rsidR="00FA1ECD" w:rsidRDefault="00FA1ECD" w:rsidP="00FA1ECD">
      <w:pPr>
        <w:pStyle w:val="Heading2"/>
      </w:pPr>
      <w:r>
        <w:t xml:space="preserve">Safety </w:t>
      </w:r>
    </w:p>
    <w:p w14:paraId="78954E37" w14:textId="77777777" w:rsidR="00FA1ECD" w:rsidRDefault="00FA1ECD" w:rsidP="00FA1ECD">
      <w:pPr>
        <w:pStyle w:val="ListParagraph"/>
        <w:numPr>
          <w:ilvl w:val="0"/>
          <w:numId w:val="2"/>
        </w:numPr>
      </w:pPr>
      <w:r>
        <w:t>Small amounts of bleeding or spotting after dilator use is normal but if there is new bleeding, pain or if you are worried you should speak to a healthcare specialist.</w:t>
      </w:r>
    </w:p>
    <w:p w14:paraId="12E68F64" w14:textId="77777777" w:rsidR="00FA1ECD" w:rsidRDefault="00FA1ECD" w:rsidP="00FA1ECD">
      <w:pPr>
        <w:pStyle w:val="ListParagraph"/>
        <w:numPr>
          <w:ilvl w:val="0"/>
          <w:numId w:val="2"/>
        </w:numPr>
      </w:pPr>
      <w:r>
        <w:t xml:space="preserve">Do not use silicone lubricant with silicone dilators – it damages the dilators. Water based lubricant is fine to use. </w:t>
      </w:r>
    </w:p>
    <w:p w14:paraId="3217A919" w14:textId="77777777" w:rsidR="00FA1ECD" w:rsidRDefault="00FA1ECD" w:rsidP="00FA1ECD">
      <w:pPr>
        <w:pStyle w:val="ListParagraph"/>
        <w:numPr>
          <w:ilvl w:val="0"/>
          <w:numId w:val="2"/>
        </w:numPr>
      </w:pPr>
      <w:r>
        <w:t>Before each use check the dilators for cracks, splits or any damage – do not use if damaged.</w:t>
      </w:r>
    </w:p>
    <w:p w14:paraId="50BEFFA5" w14:textId="77777777" w:rsidR="00FA1ECD" w:rsidRDefault="00FA1ECD" w:rsidP="00FA1ECD">
      <w:pPr>
        <w:pStyle w:val="ListParagraph"/>
        <w:numPr>
          <w:ilvl w:val="0"/>
          <w:numId w:val="2"/>
        </w:numPr>
      </w:pPr>
      <w:r>
        <w:t>Do not wash dilators with alcohol, acetone or petroleum (Vaseline). Wash with normal soap and water.</w:t>
      </w:r>
    </w:p>
    <w:p w14:paraId="4A62356E" w14:textId="77777777" w:rsidR="00FA1ECD" w:rsidRPr="000F0435" w:rsidRDefault="00FA1ECD" w:rsidP="00FA1ECD">
      <w:pPr>
        <w:pStyle w:val="ListParagraph"/>
        <w:numPr>
          <w:ilvl w:val="0"/>
          <w:numId w:val="2"/>
        </w:numPr>
      </w:pPr>
      <w:r>
        <w:t>Do not put the dilators in the dishwasher, microwave or fridge. Do not put them on a heat source, let them air dry.</w:t>
      </w:r>
    </w:p>
    <w:p w14:paraId="34A8AAA8" w14:textId="77777777" w:rsidR="00FA1ECD" w:rsidRDefault="00FA1ECD" w:rsidP="00FA1ECD">
      <w:pPr>
        <w:pStyle w:val="Heading2"/>
      </w:pPr>
      <w:r>
        <w:t>Getting help</w:t>
      </w:r>
    </w:p>
    <w:p w14:paraId="45A7C5E0" w14:textId="77777777" w:rsidR="00FA1ECD" w:rsidRDefault="00FA1ECD" w:rsidP="00FA1ECD">
      <w:r>
        <w:t xml:space="preserve">If you have noticed narrowing of your vagina and you did not receive vaginal dilators after radiotherapy to your pelvis, please speak with a member of your cancer team. You could use the example below to show to a healthcare professional to ask for help. </w:t>
      </w:r>
    </w:p>
    <w:p w14:paraId="505EE9DB" w14:textId="77777777" w:rsidR="00FA1ECD" w:rsidRDefault="00FA1ECD" w:rsidP="00FA1ECD"/>
    <w:p w14:paraId="643E5B56" w14:textId="77777777" w:rsidR="00FA1ECD" w:rsidRDefault="00FA1ECD" w:rsidP="00FA1ECD">
      <w:r w:rsidRPr="00FA1ECD">
        <w:rPr>
          <w:rStyle w:val="Heading2Char"/>
        </w:rPr>
        <w:t>Example</w:t>
      </w:r>
      <w:r>
        <w:t xml:space="preserve"> (highlight relevant options)</w:t>
      </w:r>
    </w:p>
    <w:p w14:paraId="4742D7D8" w14:textId="77777777" w:rsidR="00FA1ECD" w:rsidRDefault="00FA1ECD" w:rsidP="00FA1ECD">
      <w:r>
        <w:t>I have received (pelvic radiotherapy/pelvic surgery) and I have noticed narrowing of my vagina.</w:t>
      </w:r>
    </w:p>
    <w:p w14:paraId="6A5F5EFF" w14:textId="77777777" w:rsidR="00FA1ECD" w:rsidRDefault="00FA1ECD" w:rsidP="00FA1ECD">
      <w:r>
        <w:t xml:space="preserve">I would like to talk about vaginal dilators, (whether these would be the right choice for me/how I should use them/how I can get them). </w:t>
      </w:r>
    </w:p>
    <w:p w14:paraId="57E9F4F5" w14:textId="77777777" w:rsidR="00462D2F" w:rsidRDefault="00462D2F"/>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623"/>
    <w:multiLevelType w:val="hybridMultilevel"/>
    <w:tmpl w:val="42926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824FC"/>
    <w:multiLevelType w:val="hybridMultilevel"/>
    <w:tmpl w:val="33DCD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C391F"/>
    <w:multiLevelType w:val="multilevel"/>
    <w:tmpl w:val="52F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2770361">
    <w:abstractNumId w:val="2"/>
  </w:num>
  <w:num w:numId="2" w16cid:durableId="552237889">
    <w:abstractNumId w:val="0"/>
  </w:num>
  <w:num w:numId="3" w16cid:durableId="113147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CD"/>
    <w:rsid w:val="00462D2F"/>
    <w:rsid w:val="00B33608"/>
    <w:rsid w:val="00C45677"/>
    <w:rsid w:val="00DA54F5"/>
    <w:rsid w:val="00FA1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53DA"/>
  <w15:chartTrackingRefBased/>
  <w15:docId w15:val="{A18B7351-E976-4B18-8FE3-DF6F2B88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CD"/>
  </w:style>
  <w:style w:type="paragraph" w:styleId="Heading1">
    <w:name w:val="heading 1"/>
    <w:basedOn w:val="Normal"/>
    <w:next w:val="Normal"/>
    <w:link w:val="Heading1Char"/>
    <w:uiPriority w:val="9"/>
    <w:qFormat/>
    <w:rsid w:val="00FA1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1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1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ECD"/>
    <w:rPr>
      <w:rFonts w:eastAsiaTheme="majorEastAsia" w:cstheme="majorBidi"/>
      <w:color w:val="272727" w:themeColor="text1" w:themeTint="D8"/>
    </w:rPr>
  </w:style>
  <w:style w:type="paragraph" w:styleId="Title">
    <w:name w:val="Title"/>
    <w:basedOn w:val="Normal"/>
    <w:next w:val="Normal"/>
    <w:link w:val="TitleChar"/>
    <w:uiPriority w:val="10"/>
    <w:qFormat/>
    <w:rsid w:val="00FA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ECD"/>
    <w:pPr>
      <w:spacing w:before="160"/>
      <w:jc w:val="center"/>
    </w:pPr>
    <w:rPr>
      <w:i/>
      <w:iCs/>
      <w:color w:val="404040" w:themeColor="text1" w:themeTint="BF"/>
    </w:rPr>
  </w:style>
  <w:style w:type="character" w:customStyle="1" w:styleId="QuoteChar">
    <w:name w:val="Quote Char"/>
    <w:basedOn w:val="DefaultParagraphFont"/>
    <w:link w:val="Quote"/>
    <w:uiPriority w:val="29"/>
    <w:rsid w:val="00FA1ECD"/>
    <w:rPr>
      <w:i/>
      <w:iCs/>
      <w:color w:val="404040" w:themeColor="text1" w:themeTint="BF"/>
    </w:rPr>
  </w:style>
  <w:style w:type="paragraph" w:styleId="ListParagraph">
    <w:name w:val="List Paragraph"/>
    <w:basedOn w:val="Normal"/>
    <w:uiPriority w:val="34"/>
    <w:qFormat/>
    <w:rsid w:val="00FA1ECD"/>
    <w:pPr>
      <w:ind w:left="720"/>
      <w:contextualSpacing/>
    </w:pPr>
  </w:style>
  <w:style w:type="character" w:styleId="IntenseEmphasis">
    <w:name w:val="Intense Emphasis"/>
    <w:basedOn w:val="DefaultParagraphFont"/>
    <w:uiPriority w:val="21"/>
    <w:qFormat/>
    <w:rsid w:val="00FA1ECD"/>
    <w:rPr>
      <w:i/>
      <w:iCs/>
      <w:color w:val="0F4761" w:themeColor="accent1" w:themeShade="BF"/>
    </w:rPr>
  </w:style>
  <w:style w:type="paragraph" w:styleId="IntenseQuote">
    <w:name w:val="Intense Quote"/>
    <w:basedOn w:val="Normal"/>
    <w:next w:val="Normal"/>
    <w:link w:val="IntenseQuoteChar"/>
    <w:uiPriority w:val="30"/>
    <w:qFormat/>
    <w:rsid w:val="00FA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ECD"/>
    <w:rPr>
      <w:i/>
      <w:iCs/>
      <w:color w:val="0F4761" w:themeColor="accent1" w:themeShade="BF"/>
    </w:rPr>
  </w:style>
  <w:style w:type="character" w:styleId="IntenseReference">
    <w:name w:val="Intense Reference"/>
    <w:basedOn w:val="DefaultParagraphFont"/>
    <w:uiPriority w:val="32"/>
    <w:qFormat/>
    <w:rsid w:val="00FA1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2026-03-17T11:01:00Z</dcterms:created>
  <dcterms:modified xsi:type="dcterms:W3CDTF">2026-03-17T11:04:00Z</dcterms:modified>
</cp:coreProperties>
</file>