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D30E2" w14:textId="6A9A50A7" w:rsidR="00771886" w:rsidRPr="00A9464E" w:rsidRDefault="00A9464E" w:rsidP="00771886">
      <w:pPr>
        <w:pStyle w:val="Normal1"/>
        <w:rPr>
          <w:rFonts w:ascii="Arial" w:hAnsi="Arial" w:cs="Arial"/>
          <w:highlight w:val="yellow"/>
          <w:lang w:val="es-ES"/>
        </w:rPr>
      </w:pPr>
      <w:r w:rsidRPr="00A9464E">
        <w:rPr>
          <w:rStyle w:val="normalchar1"/>
          <w:rFonts w:ascii="Arial" w:hAnsi="Arial" w:cs="Arial"/>
          <w:b/>
          <w:bCs/>
          <w:highlight w:val="yellow"/>
          <w:lang w:val="es-ES"/>
        </w:rPr>
        <w:t xml:space="preserve">Privado y </w:t>
      </w:r>
      <w:proofErr w:type="spellStart"/>
      <w:r w:rsidRPr="00A9464E">
        <w:rPr>
          <w:rStyle w:val="normalchar1"/>
          <w:rFonts w:ascii="Arial" w:hAnsi="Arial" w:cs="Arial"/>
          <w:b/>
          <w:bCs/>
          <w:highlight w:val="yellow"/>
          <w:lang w:val="es-ES"/>
        </w:rPr>
        <w:t>confidendial</w:t>
      </w:r>
      <w:proofErr w:type="spellEnd"/>
    </w:p>
    <w:p w14:paraId="5FC93607" w14:textId="77777777" w:rsidR="00771886" w:rsidRPr="00A9464E" w:rsidRDefault="00771886" w:rsidP="00771886">
      <w:pPr>
        <w:pStyle w:val="Normal1"/>
        <w:rPr>
          <w:rStyle w:val="normalchar1"/>
          <w:rFonts w:ascii="Arial" w:hAnsi="Arial" w:cs="Arial"/>
          <w:highlight w:val="yellow"/>
          <w:lang w:val="es-ES"/>
        </w:rPr>
      </w:pPr>
    </w:p>
    <w:p w14:paraId="452A81E9" w14:textId="77777777" w:rsidR="00771886" w:rsidRPr="00A9464E" w:rsidRDefault="00771886" w:rsidP="00771886">
      <w:pPr>
        <w:pStyle w:val="Normal1"/>
        <w:rPr>
          <w:rFonts w:ascii="Arial" w:hAnsi="Arial" w:cs="Arial"/>
          <w:highlight w:val="yellow"/>
          <w:lang w:val="es-ES"/>
        </w:rPr>
      </w:pPr>
      <w:r w:rsidRPr="00BB6186">
        <w:rPr>
          <w:rStyle w:val="normalchar1"/>
          <w:rFonts w:ascii="Arial" w:hAnsi="Arial" w:cs="Arial"/>
          <w:highlight w:val="yellow"/>
        </w:rPr>
        <w:t>Date</w:t>
      </w:r>
    </w:p>
    <w:p w14:paraId="0AC6998B" w14:textId="77777777" w:rsidR="00771886" w:rsidRPr="00A9464E" w:rsidRDefault="00771886" w:rsidP="00771886">
      <w:pPr>
        <w:pStyle w:val="Normal1"/>
        <w:rPr>
          <w:rStyle w:val="normalchar1"/>
          <w:rFonts w:ascii="Arial" w:hAnsi="Arial" w:cs="Arial"/>
          <w:highlight w:val="yellow"/>
          <w:lang w:val="es-ES"/>
        </w:rPr>
      </w:pPr>
    </w:p>
    <w:p w14:paraId="7FFD316C" w14:textId="77777777" w:rsidR="00771886" w:rsidRPr="00A9464E" w:rsidRDefault="00771886" w:rsidP="00771886">
      <w:pPr>
        <w:pStyle w:val="Normal1"/>
        <w:rPr>
          <w:rFonts w:ascii="Arial" w:hAnsi="Arial" w:cs="Arial"/>
          <w:highlight w:val="yellow"/>
        </w:rPr>
      </w:pPr>
      <w:r w:rsidRPr="00BB6186">
        <w:rPr>
          <w:rStyle w:val="normalchar1"/>
          <w:rFonts w:ascii="Arial" w:hAnsi="Arial" w:cs="Arial"/>
          <w:highlight w:val="yellow"/>
        </w:rPr>
        <w:t>Name</w:t>
      </w:r>
    </w:p>
    <w:p w14:paraId="2F5E0AD3" w14:textId="77777777" w:rsidR="00771886" w:rsidRPr="00BB6186" w:rsidRDefault="00771886" w:rsidP="00771886">
      <w:pPr>
        <w:pStyle w:val="Normal1"/>
        <w:rPr>
          <w:rFonts w:ascii="Arial" w:hAnsi="Arial" w:cs="Arial"/>
          <w:highlight w:val="yellow"/>
        </w:rPr>
      </w:pPr>
      <w:r w:rsidRPr="00BB6186">
        <w:rPr>
          <w:rStyle w:val="normalchar1"/>
          <w:rFonts w:ascii="Arial" w:hAnsi="Arial" w:cs="Arial"/>
          <w:highlight w:val="yellow"/>
        </w:rPr>
        <w:t>Address 1</w:t>
      </w:r>
    </w:p>
    <w:p w14:paraId="45D20D9B" w14:textId="77777777" w:rsidR="00771886" w:rsidRPr="00BB6186" w:rsidRDefault="00771886" w:rsidP="00771886">
      <w:pPr>
        <w:pStyle w:val="Normal1"/>
        <w:rPr>
          <w:rFonts w:ascii="Arial" w:hAnsi="Arial" w:cs="Arial"/>
          <w:highlight w:val="yellow"/>
        </w:rPr>
      </w:pPr>
      <w:r w:rsidRPr="00BB6186">
        <w:rPr>
          <w:rStyle w:val="normalchar1"/>
          <w:rFonts w:ascii="Arial" w:hAnsi="Arial" w:cs="Arial"/>
          <w:highlight w:val="yellow"/>
        </w:rPr>
        <w:t>Address 2</w:t>
      </w:r>
    </w:p>
    <w:p w14:paraId="2660BBB1" w14:textId="77777777" w:rsidR="00771886" w:rsidRPr="00BB6186" w:rsidRDefault="00771886" w:rsidP="00771886">
      <w:pPr>
        <w:pStyle w:val="Normal1"/>
        <w:rPr>
          <w:rStyle w:val="normalchar1"/>
          <w:rFonts w:ascii="Arial" w:hAnsi="Arial" w:cs="Arial"/>
        </w:rPr>
      </w:pPr>
      <w:r w:rsidRPr="00BB6186">
        <w:rPr>
          <w:rStyle w:val="normalchar1"/>
          <w:rFonts w:ascii="Arial" w:hAnsi="Arial" w:cs="Arial"/>
          <w:highlight w:val="yellow"/>
        </w:rPr>
        <w:t>Postcode</w:t>
      </w:r>
    </w:p>
    <w:p w14:paraId="680D3A9B" w14:textId="77777777" w:rsidR="00771886" w:rsidRPr="00BB6186" w:rsidRDefault="00771886" w:rsidP="00771886">
      <w:pPr>
        <w:pStyle w:val="Normal1"/>
        <w:rPr>
          <w:rStyle w:val="normalchar1"/>
          <w:rFonts w:ascii="Arial" w:hAnsi="Arial" w:cs="Arial"/>
        </w:rPr>
      </w:pPr>
    </w:p>
    <w:p w14:paraId="5E8E4D2F" w14:textId="270CCDD4" w:rsidR="00771886" w:rsidRPr="00A9464E" w:rsidRDefault="00A9464E" w:rsidP="00E63E8D">
      <w:pPr>
        <w:pStyle w:val="Normal1"/>
        <w:rPr>
          <w:rStyle w:val="normalchar1"/>
          <w:rFonts w:ascii="Arial" w:hAnsi="Arial" w:cs="Arial"/>
          <w:lang w:val="es-ES"/>
        </w:rPr>
      </w:pPr>
      <w:r w:rsidRPr="00A9464E">
        <w:rPr>
          <w:rStyle w:val="normalchar1"/>
          <w:rFonts w:ascii="Arial" w:hAnsi="Arial" w:cs="Arial"/>
          <w:lang w:val="es-ES"/>
        </w:rPr>
        <w:t>Estimado/a</w:t>
      </w:r>
      <w:r w:rsidR="00771886" w:rsidRPr="00A9464E">
        <w:rPr>
          <w:rStyle w:val="normalchar1"/>
          <w:rFonts w:ascii="Arial" w:hAnsi="Arial" w:cs="Arial"/>
          <w:lang w:val="es-ES"/>
        </w:rPr>
        <w:t xml:space="preserve"> </w:t>
      </w:r>
      <w:r w:rsidR="00771886" w:rsidRPr="00A9464E">
        <w:rPr>
          <w:rStyle w:val="normalchar1"/>
          <w:rFonts w:ascii="Arial" w:hAnsi="Arial" w:cs="Arial"/>
          <w:highlight w:val="yellow"/>
          <w:lang w:val="es-ES"/>
        </w:rPr>
        <w:t>&lt;&lt;</w:t>
      </w:r>
      <w:proofErr w:type="spellStart"/>
      <w:r w:rsidR="00771886" w:rsidRPr="00A9464E">
        <w:rPr>
          <w:rStyle w:val="normalchar1"/>
          <w:rFonts w:ascii="Arial" w:hAnsi="Arial" w:cs="Arial"/>
          <w:highlight w:val="yellow"/>
          <w:lang w:val="es-ES"/>
        </w:rPr>
        <w:t>patient</w:t>
      </w:r>
      <w:proofErr w:type="spellEnd"/>
      <w:r w:rsidR="00771886" w:rsidRPr="00A9464E">
        <w:rPr>
          <w:rStyle w:val="normalchar1"/>
          <w:rFonts w:ascii="Arial" w:hAnsi="Arial" w:cs="Arial"/>
          <w:highlight w:val="yellow"/>
          <w:lang w:val="es-ES"/>
        </w:rPr>
        <w:t xml:space="preserve"> </w:t>
      </w:r>
      <w:proofErr w:type="spellStart"/>
      <w:r w:rsidR="00771886" w:rsidRPr="00A9464E">
        <w:rPr>
          <w:rStyle w:val="normalchar1"/>
          <w:rFonts w:ascii="Arial" w:hAnsi="Arial" w:cs="Arial"/>
          <w:highlight w:val="yellow"/>
          <w:lang w:val="es-ES"/>
        </w:rPr>
        <w:t>name</w:t>
      </w:r>
      <w:proofErr w:type="spellEnd"/>
      <w:r w:rsidR="00771886" w:rsidRPr="00A9464E">
        <w:rPr>
          <w:rStyle w:val="normalchar1"/>
          <w:rFonts w:ascii="Arial" w:hAnsi="Arial" w:cs="Arial"/>
          <w:highlight w:val="yellow"/>
          <w:lang w:val="es-ES"/>
        </w:rPr>
        <w:t>&gt;&gt;</w:t>
      </w:r>
      <w:r w:rsidR="00771886" w:rsidRPr="00A9464E">
        <w:rPr>
          <w:rStyle w:val="normalchar1"/>
          <w:rFonts w:ascii="Arial" w:hAnsi="Arial" w:cs="Arial"/>
          <w:lang w:val="es-ES"/>
        </w:rPr>
        <w:t xml:space="preserve"> </w:t>
      </w:r>
    </w:p>
    <w:p w14:paraId="1433EE1A" w14:textId="77777777" w:rsidR="00771886" w:rsidRPr="00A9464E" w:rsidRDefault="00771886" w:rsidP="00771886">
      <w:pPr>
        <w:pStyle w:val="Normal1"/>
        <w:rPr>
          <w:rFonts w:ascii="Arial" w:hAnsi="Arial" w:cs="Arial"/>
          <w:lang w:val="es-ES"/>
        </w:rPr>
      </w:pPr>
    </w:p>
    <w:p w14:paraId="0220DE6D" w14:textId="6C6F7CA2" w:rsidR="00F21808" w:rsidRPr="00A9464E" w:rsidRDefault="00A9464E" w:rsidP="00F21808">
      <w:pPr>
        <w:pStyle w:val="NoSpacing"/>
        <w:jc w:val="both"/>
        <w:rPr>
          <w:rFonts w:ascii="Arial" w:hAnsi="Arial" w:cs="Arial"/>
          <w:sz w:val="24"/>
          <w:szCs w:val="24"/>
          <w:lang w:val="es-ES"/>
        </w:rPr>
      </w:pPr>
      <w:r w:rsidRPr="00A9464E">
        <w:rPr>
          <w:rFonts w:ascii="Arial" w:hAnsi="Arial" w:cs="Arial"/>
          <w:sz w:val="24"/>
          <w:szCs w:val="24"/>
          <w:lang w:val="es-ES"/>
        </w:rPr>
        <w:t>Su médico le ha remitido con carácter urgente al hospital para estudiar los síntomas que presenta. Dado que se trata de una remisión urgente, debería recibir una cita en el hospital en un plazo máximo de dos semanas. Esta cita puede ser para una consulta con un especialista o para una prueba diagnóstica, como una endoscopia (prueba con cámara).</w:t>
      </w:r>
    </w:p>
    <w:p w14:paraId="7318C372" w14:textId="77777777" w:rsidR="00A9464E" w:rsidRPr="00A9464E" w:rsidRDefault="00A9464E" w:rsidP="00F21808">
      <w:pPr>
        <w:pStyle w:val="NoSpacing"/>
        <w:jc w:val="both"/>
        <w:rPr>
          <w:rFonts w:ascii="Arial" w:hAnsi="Arial" w:cs="Arial"/>
          <w:sz w:val="24"/>
          <w:szCs w:val="24"/>
          <w:lang w:val="es-ES"/>
        </w:rPr>
      </w:pPr>
    </w:p>
    <w:p w14:paraId="293348FF" w14:textId="77777777" w:rsidR="00A9464E" w:rsidRPr="00A9464E" w:rsidRDefault="00A9464E" w:rsidP="00A9464E">
      <w:pPr>
        <w:pStyle w:val="NoSpacing"/>
        <w:jc w:val="both"/>
        <w:rPr>
          <w:rFonts w:ascii="Arial" w:hAnsi="Arial" w:cs="Arial"/>
          <w:sz w:val="24"/>
          <w:szCs w:val="24"/>
          <w:lang w:val="es-ES"/>
        </w:rPr>
      </w:pPr>
      <w:r w:rsidRPr="00A9464E">
        <w:rPr>
          <w:rFonts w:ascii="Arial" w:hAnsi="Arial" w:cs="Arial"/>
          <w:sz w:val="24"/>
          <w:szCs w:val="24"/>
          <w:lang w:val="es-ES"/>
        </w:rPr>
        <w:t>Sus síntomas pueden deberse a muchas causas comunes, pero es importante asegurarnos de descartar cualquier problema grave, incluido el cáncer.</w:t>
      </w:r>
    </w:p>
    <w:p w14:paraId="2F8422E6" w14:textId="77777777" w:rsidR="00A9464E" w:rsidRPr="00A9464E" w:rsidRDefault="00A9464E" w:rsidP="00A9464E">
      <w:pPr>
        <w:pStyle w:val="NoSpacing"/>
        <w:jc w:val="both"/>
        <w:rPr>
          <w:rFonts w:ascii="Arial" w:hAnsi="Arial" w:cs="Arial"/>
          <w:sz w:val="24"/>
          <w:szCs w:val="24"/>
          <w:lang w:val="es-ES"/>
        </w:rPr>
      </w:pPr>
    </w:p>
    <w:p w14:paraId="7B3B973C" w14:textId="77777777" w:rsidR="00A9464E" w:rsidRPr="00A9464E" w:rsidRDefault="00A9464E" w:rsidP="00A9464E">
      <w:pPr>
        <w:pStyle w:val="NoSpacing"/>
        <w:jc w:val="both"/>
        <w:rPr>
          <w:rFonts w:ascii="Arial" w:hAnsi="Arial" w:cs="Arial"/>
          <w:sz w:val="24"/>
          <w:szCs w:val="24"/>
          <w:lang w:val="es-ES"/>
        </w:rPr>
      </w:pPr>
      <w:r w:rsidRPr="00A9464E">
        <w:rPr>
          <w:rFonts w:ascii="Arial" w:hAnsi="Arial" w:cs="Arial"/>
          <w:sz w:val="24"/>
          <w:szCs w:val="24"/>
          <w:lang w:val="es-ES"/>
        </w:rPr>
        <w:t>La mayoría de las personas remitidas de este modo (más de 9 de cada 10) no son diagnosticadas de cáncer. Aun así, es fundamental estudiar los síntomas cuanto antes para que, si se confirma alguna afección que requiera tratamiento, pueda iniciarse lo más pronto posible.</w:t>
      </w:r>
    </w:p>
    <w:p w14:paraId="3825D627" w14:textId="77777777" w:rsidR="00A9464E" w:rsidRPr="00A9464E" w:rsidRDefault="00A9464E" w:rsidP="00A9464E">
      <w:pPr>
        <w:pStyle w:val="NoSpacing"/>
        <w:jc w:val="both"/>
        <w:rPr>
          <w:rFonts w:ascii="Arial" w:hAnsi="Arial" w:cs="Arial"/>
          <w:sz w:val="24"/>
          <w:szCs w:val="24"/>
          <w:lang w:val="es-ES"/>
        </w:rPr>
      </w:pPr>
    </w:p>
    <w:p w14:paraId="1E956BAA" w14:textId="77777777" w:rsidR="00A9464E" w:rsidRPr="00A9464E" w:rsidRDefault="00A9464E" w:rsidP="00A9464E">
      <w:pPr>
        <w:pStyle w:val="NoSpacing"/>
        <w:jc w:val="both"/>
        <w:rPr>
          <w:rFonts w:ascii="Arial" w:hAnsi="Arial" w:cs="Arial"/>
          <w:sz w:val="24"/>
          <w:szCs w:val="24"/>
          <w:lang w:val="es-ES"/>
        </w:rPr>
      </w:pPr>
      <w:r w:rsidRPr="00A9464E">
        <w:rPr>
          <w:rFonts w:ascii="Arial" w:hAnsi="Arial" w:cs="Arial"/>
          <w:sz w:val="24"/>
          <w:szCs w:val="24"/>
          <w:lang w:val="es-ES"/>
        </w:rPr>
        <w:t>El hospital se pondrá en contacto con usted en los próximos días para concertar la cita. Si no ha recibido noticias en un plazo de 10 días, llame al/la secretario/a de su médico de cabecera al número que aparece en esta carta para confirmar que la remisión se ha tramitado correctamente.</w:t>
      </w:r>
    </w:p>
    <w:p w14:paraId="655015E6" w14:textId="77777777" w:rsidR="00A9464E" w:rsidRPr="00A9464E" w:rsidRDefault="00A9464E" w:rsidP="00A9464E">
      <w:pPr>
        <w:pStyle w:val="NoSpacing"/>
        <w:jc w:val="both"/>
        <w:rPr>
          <w:rFonts w:ascii="Arial" w:hAnsi="Arial" w:cs="Arial"/>
          <w:sz w:val="24"/>
          <w:szCs w:val="24"/>
          <w:lang w:val="es-ES"/>
        </w:rPr>
      </w:pPr>
    </w:p>
    <w:p w14:paraId="4C64FAC9" w14:textId="77777777" w:rsidR="00A9464E" w:rsidRPr="00A9464E" w:rsidRDefault="00A9464E" w:rsidP="00A9464E">
      <w:pPr>
        <w:pStyle w:val="NoSpacing"/>
        <w:jc w:val="both"/>
        <w:rPr>
          <w:rFonts w:ascii="Arial" w:hAnsi="Arial" w:cs="Arial"/>
          <w:sz w:val="24"/>
          <w:szCs w:val="24"/>
          <w:lang w:val="es-ES"/>
        </w:rPr>
      </w:pPr>
      <w:r w:rsidRPr="00A9464E">
        <w:rPr>
          <w:rFonts w:ascii="Arial" w:hAnsi="Arial" w:cs="Arial"/>
          <w:sz w:val="24"/>
          <w:szCs w:val="24"/>
          <w:lang w:val="es-ES"/>
        </w:rPr>
        <w:t>Es muy importante que haga todo lo posible por acudir a la cita que se le asigne.</w:t>
      </w:r>
    </w:p>
    <w:p w14:paraId="58F5CFE1" w14:textId="77777777" w:rsidR="00A9464E" w:rsidRPr="00A9464E" w:rsidRDefault="00A9464E" w:rsidP="00A9464E">
      <w:pPr>
        <w:pStyle w:val="NoSpacing"/>
        <w:jc w:val="both"/>
        <w:rPr>
          <w:rFonts w:ascii="Arial" w:hAnsi="Arial" w:cs="Arial"/>
          <w:sz w:val="24"/>
          <w:szCs w:val="24"/>
          <w:lang w:val="es-ES"/>
        </w:rPr>
      </w:pPr>
    </w:p>
    <w:p w14:paraId="6A2DD58E" w14:textId="77777777" w:rsidR="00A9464E" w:rsidRPr="00A9464E" w:rsidRDefault="00A9464E" w:rsidP="00A9464E">
      <w:pPr>
        <w:pStyle w:val="NoSpacing"/>
        <w:jc w:val="both"/>
        <w:rPr>
          <w:rFonts w:ascii="Arial" w:hAnsi="Arial" w:cs="Arial"/>
          <w:sz w:val="24"/>
          <w:szCs w:val="24"/>
          <w:lang w:val="es-ES"/>
        </w:rPr>
      </w:pPr>
      <w:r w:rsidRPr="00A9464E">
        <w:rPr>
          <w:rFonts w:ascii="Arial" w:hAnsi="Arial" w:cs="Arial"/>
          <w:sz w:val="24"/>
          <w:szCs w:val="24"/>
          <w:lang w:val="es-ES"/>
        </w:rPr>
        <w:t>Es posible que necesite realizarse algunas pruebas en el hospital para ayudar al especialista a determinar qué puede estar causando sus síntomas. Estas pruebas pueden incluir:</w:t>
      </w:r>
    </w:p>
    <w:p w14:paraId="5A101DA2" w14:textId="368C13CC" w:rsidR="00F21808" w:rsidRPr="00A9464E" w:rsidRDefault="00F21808" w:rsidP="00A9464E">
      <w:pPr>
        <w:pStyle w:val="NoSpacing"/>
        <w:jc w:val="both"/>
        <w:rPr>
          <w:rFonts w:ascii="Arial" w:hAnsi="Arial" w:cs="Arial"/>
          <w:sz w:val="24"/>
          <w:szCs w:val="24"/>
          <w:lang w:val="es-ES"/>
        </w:rPr>
      </w:pPr>
      <w:r w:rsidRPr="00A9464E">
        <w:rPr>
          <w:rFonts w:ascii="Arial" w:hAnsi="Arial" w:cs="Arial"/>
          <w:sz w:val="24"/>
          <w:szCs w:val="24"/>
          <w:lang w:val="es-ES"/>
        </w:rPr>
        <w:t>•</w:t>
      </w:r>
      <w:r w:rsidRPr="00A9464E">
        <w:rPr>
          <w:rFonts w:ascii="Arial" w:hAnsi="Arial" w:cs="Arial"/>
          <w:sz w:val="24"/>
          <w:szCs w:val="24"/>
          <w:lang w:val="es-ES"/>
        </w:rPr>
        <w:tab/>
      </w:r>
      <w:r w:rsidR="00A9464E" w:rsidRPr="00A9464E">
        <w:rPr>
          <w:rFonts w:ascii="Arial" w:hAnsi="Arial" w:cs="Arial"/>
          <w:sz w:val="24"/>
          <w:szCs w:val="24"/>
          <w:lang w:val="es-ES"/>
        </w:rPr>
        <w:t>Análisis de sangre</w:t>
      </w:r>
    </w:p>
    <w:p w14:paraId="374DC869" w14:textId="6F7A2918" w:rsidR="00F21808" w:rsidRPr="00A9464E" w:rsidRDefault="00F21808" w:rsidP="00F21808">
      <w:pPr>
        <w:pStyle w:val="NoSpacing"/>
        <w:jc w:val="both"/>
        <w:rPr>
          <w:rFonts w:ascii="Arial" w:hAnsi="Arial" w:cs="Arial"/>
          <w:sz w:val="24"/>
          <w:szCs w:val="24"/>
          <w:lang w:val="es-ES"/>
        </w:rPr>
      </w:pPr>
      <w:r w:rsidRPr="00A9464E">
        <w:rPr>
          <w:rFonts w:ascii="Arial" w:hAnsi="Arial" w:cs="Arial"/>
          <w:sz w:val="24"/>
          <w:szCs w:val="24"/>
          <w:lang w:val="es-ES"/>
        </w:rPr>
        <w:t>•</w:t>
      </w:r>
      <w:r w:rsidRPr="00A9464E">
        <w:rPr>
          <w:rFonts w:ascii="Arial" w:hAnsi="Arial" w:cs="Arial"/>
          <w:sz w:val="24"/>
          <w:szCs w:val="24"/>
          <w:lang w:val="es-ES"/>
        </w:rPr>
        <w:tab/>
      </w:r>
      <w:r w:rsidR="00A9464E" w:rsidRPr="00A9464E">
        <w:rPr>
          <w:rFonts w:ascii="Arial" w:hAnsi="Arial" w:cs="Arial"/>
          <w:sz w:val="24"/>
          <w:szCs w:val="24"/>
          <w:lang w:val="es-ES"/>
        </w:rPr>
        <w:t>Radiografías</w:t>
      </w:r>
    </w:p>
    <w:p w14:paraId="3E0E47F3" w14:textId="09F7AB6E" w:rsidR="00F21808" w:rsidRPr="00A9464E" w:rsidRDefault="00F21808" w:rsidP="00F21808">
      <w:pPr>
        <w:pStyle w:val="NoSpacing"/>
        <w:jc w:val="both"/>
        <w:rPr>
          <w:rFonts w:ascii="Arial" w:hAnsi="Arial" w:cs="Arial"/>
          <w:sz w:val="24"/>
          <w:szCs w:val="24"/>
          <w:lang w:val="es-ES"/>
        </w:rPr>
      </w:pPr>
      <w:r w:rsidRPr="00A9464E">
        <w:rPr>
          <w:rFonts w:ascii="Arial" w:hAnsi="Arial" w:cs="Arial"/>
          <w:sz w:val="24"/>
          <w:szCs w:val="24"/>
          <w:lang w:val="es-ES"/>
        </w:rPr>
        <w:t>•</w:t>
      </w:r>
      <w:r w:rsidRPr="00A9464E">
        <w:rPr>
          <w:rFonts w:ascii="Arial" w:hAnsi="Arial" w:cs="Arial"/>
          <w:sz w:val="24"/>
          <w:szCs w:val="24"/>
          <w:lang w:val="es-ES"/>
        </w:rPr>
        <w:tab/>
      </w:r>
      <w:r w:rsidR="00A9464E" w:rsidRPr="00A9464E">
        <w:rPr>
          <w:rFonts w:ascii="Arial" w:hAnsi="Arial" w:cs="Arial"/>
          <w:sz w:val="24"/>
          <w:szCs w:val="24"/>
          <w:lang w:val="es-ES"/>
        </w:rPr>
        <w:t>Pruebas de imagen</w:t>
      </w:r>
      <w:r w:rsidR="00A9464E">
        <w:rPr>
          <w:rFonts w:ascii="Arial" w:hAnsi="Arial" w:cs="Arial"/>
          <w:sz w:val="24"/>
          <w:szCs w:val="24"/>
          <w:lang w:val="es-ES"/>
        </w:rPr>
        <w:t xml:space="preserve"> (TC/RM)</w:t>
      </w:r>
    </w:p>
    <w:p w14:paraId="44EB0D05" w14:textId="40EBE207" w:rsidR="00F21808" w:rsidRPr="00A9464E" w:rsidRDefault="00F21808" w:rsidP="00F21808">
      <w:pPr>
        <w:pStyle w:val="NoSpacing"/>
        <w:jc w:val="both"/>
        <w:rPr>
          <w:rFonts w:ascii="Arial" w:hAnsi="Arial" w:cs="Arial"/>
          <w:sz w:val="24"/>
          <w:szCs w:val="24"/>
          <w:lang w:val="es-ES"/>
        </w:rPr>
      </w:pPr>
      <w:r w:rsidRPr="00A9464E">
        <w:rPr>
          <w:rFonts w:ascii="Arial" w:hAnsi="Arial" w:cs="Arial"/>
          <w:sz w:val="24"/>
          <w:szCs w:val="24"/>
          <w:lang w:val="es-ES"/>
        </w:rPr>
        <w:t>•</w:t>
      </w:r>
      <w:r w:rsidRPr="00A9464E">
        <w:rPr>
          <w:rFonts w:ascii="Arial" w:hAnsi="Arial" w:cs="Arial"/>
          <w:sz w:val="24"/>
          <w:szCs w:val="24"/>
          <w:lang w:val="es-ES"/>
        </w:rPr>
        <w:tab/>
      </w:r>
      <w:r w:rsidR="00A9464E" w:rsidRPr="00A9464E">
        <w:rPr>
          <w:rFonts w:ascii="Arial" w:hAnsi="Arial" w:cs="Arial"/>
          <w:sz w:val="24"/>
          <w:szCs w:val="24"/>
          <w:lang w:val="es-ES"/>
        </w:rPr>
        <w:t>Pruebas endoscópicas</w:t>
      </w:r>
    </w:p>
    <w:p w14:paraId="5DB0C244" w14:textId="77777777" w:rsidR="00BB6186" w:rsidRPr="00A9464E" w:rsidRDefault="00BB6186" w:rsidP="00F21808">
      <w:pPr>
        <w:pStyle w:val="NoSpacing"/>
        <w:jc w:val="both"/>
        <w:rPr>
          <w:rFonts w:ascii="Arial" w:hAnsi="Arial" w:cs="Arial"/>
          <w:sz w:val="24"/>
          <w:szCs w:val="24"/>
          <w:lang w:val="es-ES"/>
        </w:rPr>
      </w:pPr>
    </w:p>
    <w:p w14:paraId="2093EE21" w14:textId="77777777" w:rsidR="00A9464E" w:rsidRDefault="00A9464E" w:rsidP="00A9464E">
      <w:pPr>
        <w:pStyle w:val="NoSpacing"/>
        <w:jc w:val="both"/>
        <w:rPr>
          <w:rFonts w:ascii="Arial" w:hAnsi="Arial" w:cs="Arial"/>
          <w:sz w:val="24"/>
          <w:szCs w:val="24"/>
          <w:lang w:val="es-ES"/>
        </w:rPr>
      </w:pPr>
      <w:r w:rsidRPr="00A9464E">
        <w:rPr>
          <w:rFonts w:ascii="Arial" w:hAnsi="Arial" w:cs="Arial"/>
          <w:sz w:val="24"/>
          <w:szCs w:val="24"/>
          <w:lang w:val="es-ES"/>
        </w:rPr>
        <w:t>Si necesita una prueba de imagen o una endoscopia, se le informará con antelación y se le indicarán las instrucciones que deba seguir. En algunos casos, es posible que reciba resultados el mismo día. El especialista podrá darle más información y comentarle cuáles serán los siguientes pasos.</w:t>
      </w:r>
    </w:p>
    <w:p w14:paraId="2A7078F2" w14:textId="77777777" w:rsidR="00A9464E" w:rsidRPr="00A9464E" w:rsidRDefault="00A9464E" w:rsidP="00A9464E">
      <w:pPr>
        <w:pStyle w:val="NoSpacing"/>
        <w:jc w:val="both"/>
        <w:rPr>
          <w:rFonts w:ascii="Arial" w:hAnsi="Arial" w:cs="Arial"/>
          <w:sz w:val="24"/>
          <w:szCs w:val="24"/>
          <w:lang w:val="es-ES"/>
        </w:rPr>
      </w:pPr>
    </w:p>
    <w:p w14:paraId="6623261A" w14:textId="77777777" w:rsidR="00A9464E" w:rsidRPr="00A9464E" w:rsidRDefault="00A9464E" w:rsidP="00A9464E">
      <w:pPr>
        <w:pStyle w:val="NoSpacing"/>
        <w:jc w:val="both"/>
        <w:rPr>
          <w:rFonts w:ascii="Arial" w:hAnsi="Arial" w:cs="Arial"/>
          <w:sz w:val="24"/>
          <w:szCs w:val="24"/>
          <w:lang w:val="es-ES"/>
        </w:rPr>
      </w:pPr>
      <w:r w:rsidRPr="00A9464E">
        <w:rPr>
          <w:rFonts w:ascii="Arial" w:hAnsi="Arial" w:cs="Arial"/>
          <w:sz w:val="24"/>
          <w:szCs w:val="24"/>
          <w:lang w:val="es-ES"/>
        </w:rPr>
        <w:t>Si lo desea, puede acudir acompañado/a por un familiar o amigo. Esto puede ayudarle si tiene preguntas sobre la información que le facilite el equipo médico. Si tiene cualquier inquietud o duda sobre el motivo de su remisión, contacte con su médico de cabecera.</w:t>
      </w:r>
    </w:p>
    <w:p w14:paraId="113903D6" w14:textId="77777777" w:rsidR="00A9464E" w:rsidRPr="00A9464E" w:rsidRDefault="00A9464E" w:rsidP="00F21808">
      <w:pPr>
        <w:pStyle w:val="NoSpacing"/>
        <w:jc w:val="both"/>
        <w:rPr>
          <w:rFonts w:ascii="Arial" w:hAnsi="Arial" w:cs="Arial"/>
          <w:sz w:val="24"/>
          <w:szCs w:val="24"/>
          <w:lang w:val="es-ES"/>
        </w:rPr>
      </w:pPr>
    </w:p>
    <w:p w14:paraId="03F864DA" w14:textId="77777777" w:rsidR="00A9464E" w:rsidRPr="00A9464E" w:rsidRDefault="00A9464E" w:rsidP="00A9464E">
      <w:pPr>
        <w:rPr>
          <w:rFonts w:ascii="Arial" w:eastAsia="Times New Roman" w:hAnsi="Arial" w:cs="Arial"/>
          <w:sz w:val="24"/>
          <w:szCs w:val="24"/>
          <w:lang w:val="es-ES"/>
        </w:rPr>
      </w:pPr>
      <w:r w:rsidRPr="00A9464E">
        <w:rPr>
          <w:rFonts w:ascii="Arial" w:eastAsia="Times New Roman" w:hAnsi="Arial" w:cs="Arial"/>
          <w:sz w:val="24"/>
          <w:szCs w:val="24"/>
          <w:lang w:val="es-ES"/>
        </w:rPr>
        <w:lastRenderedPageBreak/>
        <w:t>Si desea más información sobre las remisiones urgentes, visite:</w:t>
      </w:r>
      <w:r w:rsidRPr="00A9464E">
        <w:rPr>
          <w:rFonts w:ascii="Arial" w:eastAsia="Times New Roman" w:hAnsi="Arial" w:cs="Arial"/>
          <w:sz w:val="24"/>
          <w:szCs w:val="24"/>
          <w:lang w:val="es-ES"/>
        </w:rPr>
        <w:br/>
      </w:r>
      <w:hyperlink r:id="rId6" w:tgtFrame="_new" w:history="1">
        <w:r w:rsidRPr="00A9464E">
          <w:rPr>
            <w:rStyle w:val="Hyperlink"/>
            <w:rFonts w:ascii="Arial" w:eastAsia="Times New Roman" w:hAnsi="Arial" w:cs="Arial"/>
            <w:sz w:val="24"/>
            <w:szCs w:val="24"/>
            <w:lang w:val="es-ES"/>
          </w:rPr>
          <w:t>http://www.cancerresearchuk.org/cancer-symptoms/what-is-an-urgent-referral</w:t>
        </w:r>
      </w:hyperlink>
    </w:p>
    <w:p w14:paraId="6B41B990" w14:textId="77777777" w:rsidR="00A9464E" w:rsidRPr="00A9464E" w:rsidRDefault="00A9464E" w:rsidP="00A9464E">
      <w:pPr>
        <w:rPr>
          <w:rFonts w:ascii="Arial" w:eastAsia="Times New Roman" w:hAnsi="Arial" w:cs="Arial"/>
          <w:sz w:val="24"/>
          <w:szCs w:val="24"/>
          <w:lang w:val="es-ES"/>
        </w:rPr>
      </w:pPr>
      <w:r w:rsidRPr="00A9464E">
        <w:rPr>
          <w:rFonts w:ascii="Arial" w:eastAsia="Times New Roman" w:hAnsi="Arial" w:cs="Arial"/>
          <w:sz w:val="24"/>
          <w:szCs w:val="24"/>
          <w:lang w:val="es-ES"/>
        </w:rPr>
        <w:t>Mientras espera su cita, se recomienda que continúe en la medida de lo posible con sus actividades y ejercicio habituales. En caso de que necesite tratamiento, será importante optimizar su estado físico, por ejemplo, dejando de fumar y aumentando su nivel de actividad.</w:t>
      </w:r>
    </w:p>
    <w:p w14:paraId="0CB3724A" w14:textId="77777777" w:rsidR="00F21808" w:rsidRPr="00A9464E" w:rsidRDefault="00F21808" w:rsidP="00F21808">
      <w:pPr>
        <w:rPr>
          <w:rFonts w:ascii="Arial" w:hAnsi="Arial" w:cs="Arial"/>
          <w:b/>
          <w:bCs/>
          <w:sz w:val="24"/>
          <w:szCs w:val="24"/>
          <w:lang w:val="es-ES"/>
        </w:rPr>
      </w:pPr>
    </w:p>
    <w:p w14:paraId="436FF003" w14:textId="079BF080" w:rsidR="008B1631" w:rsidRPr="00BB6186" w:rsidRDefault="00771886" w:rsidP="00047D43">
      <w:pPr>
        <w:pStyle w:val="Normal1"/>
        <w:rPr>
          <w:rStyle w:val="normalchar1"/>
          <w:rFonts w:ascii="Arial" w:hAnsi="Arial" w:cs="Arial"/>
          <w:b/>
          <w:highlight w:val="yellow"/>
        </w:rPr>
      </w:pPr>
      <w:r w:rsidRPr="00BB6186">
        <w:rPr>
          <w:rStyle w:val="normalchar1"/>
          <w:rFonts w:ascii="Arial" w:hAnsi="Arial" w:cs="Arial"/>
          <w:b/>
          <w:highlight w:val="yellow"/>
        </w:rPr>
        <w:t xml:space="preserve">&lt;&lt; </w:t>
      </w:r>
      <w:r w:rsidR="003833F3" w:rsidRPr="00BB6186">
        <w:rPr>
          <w:rStyle w:val="normalchar1"/>
          <w:rFonts w:ascii="Arial" w:hAnsi="Arial" w:cs="Arial"/>
          <w:b/>
          <w:highlight w:val="yellow"/>
        </w:rPr>
        <w:t>GP&gt;&gt;</w:t>
      </w:r>
    </w:p>
    <w:p w14:paraId="046617AD" w14:textId="38AAAAE7" w:rsidR="003833F3" w:rsidRPr="00BB6186" w:rsidRDefault="003833F3" w:rsidP="00047D43">
      <w:pPr>
        <w:pStyle w:val="Normal1"/>
        <w:rPr>
          <w:rFonts w:ascii="Arial" w:hAnsi="Arial" w:cs="Arial"/>
        </w:rPr>
      </w:pPr>
      <w:r w:rsidRPr="00BB6186">
        <w:rPr>
          <w:rStyle w:val="normalchar1"/>
          <w:rFonts w:ascii="Arial" w:hAnsi="Arial" w:cs="Arial"/>
          <w:b/>
          <w:highlight w:val="yellow"/>
        </w:rPr>
        <w:t>Surgery contact details</w:t>
      </w:r>
    </w:p>
    <w:sectPr w:rsidR="003833F3" w:rsidRPr="00BB618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BD690E" w14:textId="77777777" w:rsidR="00F8275B" w:rsidRDefault="00F8275B">
      <w:pPr>
        <w:spacing w:after="0" w:line="240" w:lineRule="auto"/>
      </w:pPr>
      <w:r>
        <w:separator/>
      </w:r>
    </w:p>
  </w:endnote>
  <w:endnote w:type="continuationSeparator" w:id="0">
    <w:p w14:paraId="748C45F3" w14:textId="77777777" w:rsidR="00F8275B" w:rsidRDefault="00F82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92263" w14:textId="7A6DF561" w:rsidR="00BB6186" w:rsidRPr="005D1E89" w:rsidRDefault="00434FB1">
    <w:pPr>
      <w:pStyle w:val="Footer"/>
      <w:rPr>
        <w:rFonts w:ascii="Arial" w:hAnsi="Arial" w:cs="Arial"/>
        <w:sz w:val="18"/>
        <w:szCs w:val="18"/>
      </w:rPr>
    </w:pPr>
    <w:r>
      <w:rPr>
        <w:rFonts w:ascii="Arial" w:hAnsi="Arial" w:cs="Arial"/>
        <w:sz w:val="18"/>
        <w:szCs w:val="18"/>
      </w:rPr>
      <w:t>2ww patient letter</w:t>
    </w:r>
    <w:r w:rsidR="005D1E89" w:rsidRPr="005D1E89">
      <w:rPr>
        <w:rFonts w:ascii="Arial" w:hAnsi="Arial" w:cs="Arial"/>
        <w:sz w:val="18"/>
        <w:szCs w:val="18"/>
      </w:rPr>
      <w:t xml:space="preserve"> </w:t>
    </w:r>
    <w:r w:rsidR="00A9464E">
      <w:rPr>
        <w:rFonts w:ascii="Arial" w:hAnsi="Arial" w:cs="Arial"/>
        <w:sz w:val="18"/>
        <w:szCs w:val="18"/>
      </w:rPr>
      <w:t>SPANISH</w:t>
    </w:r>
    <w:r w:rsidR="005D1E89" w:rsidRPr="005D1E89">
      <w:rPr>
        <w:rFonts w:ascii="Arial" w:hAnsi="Arial" w:cs="Arial"/>
        <w:sz w:val="18"/>
        <w:szCs w:val="18"/>
      </w:rPr>
      <w:t xml:space="preserve"> v1 </w:t>
    </w:r>
    <w:r>
      <w:rPr>
        <w:rFonts w:ascii="Arial" w:hAnsi="Arial" w:cs="Arial"/>
        <w:sz w:val="18"/>
        <w:szCs w:val="18"/>
      </w:rPr>
      <w:t>06</w:t>
    </w:r>
    <w:r w:rsidR="005D1E89" w:rsidRPr="005D1E89">
      <w:rPr>
        <w:rFonts w:ascii="Arial" w:hAnsi="Arial" w:cs="Arial"/>
        <w:sz w:val="18"/>
        <w:szCs w:val="18"/>
      </w:rPr>
      <w:t>.0</w:t>
    </w:r>
    <w:r>
      <w:rPr>
        <w:rFonts w:ascii="Arial" w:hAnsi="Arial" w:cs="Arial"/>
        <w:sz w:val="18"/>
        <w:szCs w:val="18"/>
      </w:rPr>
      <w:t>6</w:t>
    </w:r>
    <w:r w:rsidR="005D1E89" w:rsidRPr="005D1E89">
      <w:rPr>
        <w:rFonts w:ascii="Arial" w:hAnsi="Arial" w:cs="Arial"/>
        <w:sz w:val="18"/>
        <w:szCs w:val="18"/>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DA3CE2" w14:textId="77777777" w:rsidR="00F8275B" w:rsidRDefault="00F8275B">
      <w:pPr>
        <w:spacing w:after="0" w:line="240" w:lineRule="auto"/>
      </w:pPr>
      <w:r>
        <w:separator/>
      </w:r>
    </w:p>
  </w:footnote>
  <w:footnote w:type="continuationSeparator" w:id="0">
    <w:p w14:paraId="007E6FA7" w14:textId="77777777" w:rsidR="00F8275B" w:rsidRDefault="00F827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886"/>
    <w:rsid w:val="000161C3"/>
    <w:rsid w:val="00045BC3"/>
    <w:rsid w:val="00047D43"/>
    <w:rsid w:val="003833F3"/>
    <w:rsid w:val="003A34CC"/>
    <w:rsid w:val="00405129"/>
    <w:rsid w:val="00410226"/>
    <w:rsid w:val="00434FB1"/>
    <w:rsid w:val="004971C3"/>
    <w:rsid w:val="004C44DB"/>
    <w:rsid w:val="005C6878"/>
    <w:rsid w:val="005D1E89"/>
    <w:rsid w:val="00771886"/>
    <w:rsid w:val="00884968"/>
    <w:rsid w:val="00893813"/>
    <w:rsid w:val="008B1631"/>
    <w:rsid w:val="00915151"/>
    <w:rsid w:val="00931C54"/>
    <w:rsid w:val="00947EAA"/>
    <w:rsid w:val="009973CF"/>
    <w:rsid w:val="00A36D47"/>
    <w:rsid w:val="00A9464E"/>
    <w:rsid w:val="00BB6186"/>
    <w:rsid w:val="00C27BA7"/>
    <w:rsid w:val="00C36986"/>
    <w:rsid w:val="00E4596A"/>
    <w:rsid w:val="00E63E8D"/>
    <w:rsid w:val="00EF60EE"/>
    <w:rsid w:val="00F21808"/>
    <w:rsid w:val="00F44705"/>
    <w:rsid w:val="00F5231F"/>
    <w:rsid w:val="00F8275B"/>
    <w:rsid w:val="00F95356"/>
    <w:rsid w:val="00FC0BDB"/>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70302"/>
  <w15:chartTrackingRefBased/>
  <w15:docId w15:val="{BDBE590E-569B-472D-AE16-3822417F0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8"/>
        <w:lang w:val="en-GB"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886"/>
    <w:rPr>
      <w:szCs w:val="22"/>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771886"/>
    <w:pPr>
      <w:spacing w:after="0" w:line="240" w:lineRule="auto"/>
    </w:pPr>
    <w:rPr>
      <w:rFonts w:ascii="Times New Roman" w:eastAsia="Times New Roman" w:hAnsi="Times New Roman" w:cs="Times New Roman"/>
      <w:sz w:val="24"/>
      <w:szCs w:val="24"/>
      <w:lang w:eastAsia="en-GB"/>
    </w:rPr>
  </w:style>
  <w:style w:type="character" w:customStyle="1" w:styleId="normalchar1">
    <w:name w:val="normal__char1"/>
    <w:basedOn w:val="DefaultParagraphFont"/>
    <w:rsid w:val="00771886"/>
    <w:rPr>
      <w:rFonts w:ascii="Times New Roman" w:hAnsi="Times New Roman" w:cs="Times New Roman" w:hint="default"/>
      <w:sz w:val="24"/>
      <w:szCs w:val="24"/>
    </w:rPr>
  </w:style>
  <w:style w:type="paragraph" w:styleId="Header">
    <w:name w:val="header"/>
    <w:basedOn w:val="Normal"/>
    <w:link w:val="HeaderChar"/>
    <w:uiPriority w:val="99"/>
    <w:unhideWhenUsed/>
    <w:rsid w:val="007718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1886"/>
    <w:rPr>
      <w:szCs w:val="22"/>
      <w:lang w:bidi="ar-SA"/>
    </w:rPr>
  </w:style>
  <w:style w:type="paragraph" w:styleId="Footer">
    <w:name w:val="footer"/>
    <w:basedOn w:val="Normal"/>
    <w:link w:val="FooterChar"/>
    <w:uiPriority w:val="99"/>
    <w:unhideWhenUsed/>
    <w:rsid w:val="007718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1886"/>
    <w:rPr>
      <w:szCs w:val="22"/>
      <w:lang w:bidi="ar-SA"/>
    </w:rPr>
  </w:style>
  <w:style w:type="character" w:styleId="Hyperlink">
    <w:name w:val="Hyperlink"/>
    <w:basedOn w:val="DefaultParagraphFont"/>
    <w:uiPriority w:val="99"/>
    <w:unhideWhenUsed/>
    <w:rsid w:val="00F21808"/>
    <w:rPr>
      <w:rFonts w:cs="Times New Roman"/>
      <w:color w:val="0563C1" w:themeColor="hyperlink"/>
      <w:u w:val="single"/>
    </w:rPr>
  </w:style>
  <w:style w:type="paragraph" w:styleId="NoSpacing">
    <w:name w:val="No Spacing"/>
    <w:uiPriority w:val="1"/>
    <w:qFormat/>
    <w:rsid w:val="00F21808"/>
    <w:pPr>
      <w:spacing w:after="0" w:line="240" w:lineRule="auto"/>
    </w:pPr>
    <w:rPr>
      <w:rFonts w:eastAsia="Times New Roman" w:cs="Times New Roman"/>
      <w:szCs w:val="22"/>
      <w:lang w:bidi="ar-SA"/>
    </w:rPr>
  </w:style>
  <w:style w:type="paragraph" w:styleId="Revision">
    <w:name w:val="Revision"/>
    <w:hidden/>
    <w:uiPriority w:val="99"/>
    <w:semiHidden/>
    <w:rsid w:val="00BB6186"/>
    <w:pPr>
      <w:spacing w:after="0" w:line="240" w:lineRule="auto"/>
    </w:pPr>
    <w:rPr>
      <w:szCs w:val="22"/>
      <w:lang w:bidi="ar-SA"/>
    </w:rPr>
  </w:style>
  <w:style w:type="character" w:styleId="FollowedHyperlink">
    <w:name w:val="FollowedHyperlink"/>
    <w:basedOn w:val="DefaultParagraphFont"/>
    <w:uiPriority w:val="99"/>
    <w:semiHidden/>
    <w:unhideWhenUsed/>
    <w:rsid w:val="00BB6186"/>
    <w:rPr>
      <w:color w:val="954F72" w:themeColor="followedHyperlink"/>
      <w:u w:val="single"/>
    </w:rPr>
  </w:style>
  <w:style w:type="character" w:styleId="UnresolvedMention">
    <w:name w:val="Unresolved Mention"/>
    <w:basedOn w:val="DefaultParagraphFont"/>
    <w:uiPriority w:val="99"/>
    <w:semiHidden/>
    <w:unhideWhenUsed/>
    <w:rsid w:val="00A946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935080">
      <w:bodyDiv w:val="1"/>
      <w:marLeft w:val="0"/>
      <w:marRight w:val="0"/>
      <w:marTop w:val="0"/>
      <w:marBottom w:val="0"/>
      <w:divBdr>
        <w:top w:val="none" w:sz="0" w:space="0" w:color="auto"/>
        <w:left w:val="none" w:sz="0" w:space="0" w:color="auto"/>
        <w:bottom w:val="none" w:sz="0" w:space="0" w:color="auto"/>
        <w:right w:val="none" w:sz="0" w:space="0" w:color="auto"/>
      </w:divBdr>
    </w:div>
    <w:div w:id="456873912">
      <w:bodyDiv w:val="1"/>
      <w:marLeft w:val="0"/>
      <w:marRight w:val="0"/>
      <w:marTop w:val="0"/>
      <w:marBottom w:val="0"/>
      <w:divBdr>
        <w:top w:val="none" w:sz="0" w:space="0" w:color="auto"/>
        <w:left w:val="none" w:sz="0" w:space="0" w:color="auto"/>
        <w:bottom w:val="none" w:sz="0" w:space="0" w:color="auto"/>
        <w:right w:val="none" w:sz="0" w:space="0" w:color="auto"/>
      </w:divBdr>
    </w:div>
    <w:div w:id="698899457">
      <w:bodyDiv w:val="1"/>
      <w:marLeft w:val="0"/>
      <w:marRight w:val="0"/>
      <w:marTop w:val="0"/>
      <w:marBottom w:val="0"/>
      <w:divBdr>
        <w:top w:val="none" w:sz="0" w:space="0" w:color="auto"/>
        <w:left w:val="none" w:sz="0" w:space="0" w:color="auto"/>
        <w:bottom w:val="none" w:sz="0" w:space="0" w:color="auto"/>
        <w:right w:val="none" w:sz="0" w:space="0" w:color="auto"/>
      </w:divBdr>
    </w:div>
    <w:div w:id="1290211512">
      <w:bodyDiv w:val="1"/>
      <w:marLeft w:val="0"/>
      <w:marRight w:val="0"/>
      <w:marTop w:val="0"/>
      <w:marBottom w:val="0"/>
      <w:divBdr>
        <w:top w:val="none" w:sz="0" w:space="0" w:color="auto"/>
        <w:left w:val="none" w:sz="0" w:space="0" w:color="auto"/>
        <w:bottom w:val="none" w:sz="0" w:space="0" w:color="auto"/>
        <w:right w:val="none" w:sz="0" w:space="0" w:color="auto"/>
      </w:divBdr>
    </w:div>
    <w:div w:id="1295333733">
      <w:bodyDiv w:val="1"/>
      <w:marLeft w:val="0"/>
      <w:marRight w:val="0"/>
      <w:marTop w:val="0"/>
      <w:marBottom w:val="0"/>
      <w:divBdr>
        <w:top w:val="none" w:sz="0" w:space="0" w:color="auto"/>
        <w:left w:val="none" w:sz="0" w:space="0" w:color="auto"/>
        <w:bottom w:val="none" w:sz="0" w:space="0" w:color="auto"/>
        <w:right w:val="none" w:sz="0" w:space="0" w:color="auto"/>
      </w:divBdr>
    </w:div>
    <w:div w:id="1397434825">
      <w:bodyDiv w:val="1"/>
      <w:marLeft w:val="0"/>
      <w:marRight w:val="0"/>
      <w:marTop w:val="0"/>
      <w:marBottom w:val="0"/>
      <w:divBdr>
        <w:top w:val="none" w:sz="0" w:space="0" w:color="auto"/>
        <w:left w:val="none" w:sz="0" w:space="0" w:color="auto"/>
        <w:bottom w:val="none" w:sz="0" w:space="0" w:color="auto"/>
        <w:right w:val="none" w:sz="0" w:space="0" w:color="auto"/>
      </w:divBdr>
    </w:div>
    <w:div w:id="1401633200">
      <w:bodyDiv w:val="1"/>
      <w:marLeft w:val="0"/>
      <w:marRight w:val="0"/>
      <w:marTop w:val="0"/>
      <w:marBottom w:val="0"/>
      <w:divBdr>
        <w:top w:val="none" w:sz="0" w:space="0" w:color="auto"/>
        <w:left w:val="none" w:sz="0" w:space="0" w:color="auto"/>
        <w:bottom w:val="none" w:sz="0" w:space="0" w:color="auto"/>
        <w:right w:val="none" w:sz="0" w:space="0" w:color="auto"/>
      </w:divBdr>
    </w:div>
    <w:div w:id="1784762702">
      <w:bodyDiv w:val="1"/>
      <w:marLeft w:val="0"/>
      <w:marRight w:val="0"/>
      <w:marTop w:val="0"/>
      <w:marBottom w:val="0"/>
      <w:divBdr>
        <w:top w:val="none" w:sz="0" w:space="0" w:color="auto"/>
        <w:left w:val="none" w:sz="0" w:space="0" w:color="auto"/>
        <w:bottom w:val="none" w:sz="0" w:space="0" w:color="auto"/>
        <w:right w:val="none" w:sz="0" w:space="0" w:color="auto"/>
      </w:divBdr>
    </w:div>
    <w:div w:id="207284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ncerresearchuk.org/cancer-symptoms/what-is-an-urgent-referra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Jesmin Chowdhury</dc:creator>
  <cp:keywords/>
  <dc:description/>
  <cp:lastModifiedBy>Wy0059</cp:lastModifiedBy>
  <cp:revision>3</cp:revision>
  <dcterms:created xsi:type="dcterms:W3CDTF">2025-11-14T07:47:00Z</dcterms:created>
  <dcterms:modified xsi:type="dcterms:W3CDTF">2025-12-06T10:04:00Z</dcterms:modified>
</cp:coreProperties>
</file>