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E75B76" w14:textId="0DD57046" w:rsidR="008D2025" w:rsidRPr="00695411" w:rsidRDefault="00061AAE" w:rsidP="00695411">
      <w:pPr>
        <w:rPr>
          <w:b/>
          <w:bCs/>
          <w:sz w:val="24"/>
          <w:szCs w:val="28"/>
        </w:rPr>
      </w:pPr>
      <w:r w:rsidRPr="00695411">
        <w:rPr>
          <w:b/>
          <w:bCs/>
          <w:sz w:val="24"/>
          <w:szCs w:val="28"/>
        </w:rPr>
        <w:t>Rep Expenses Claim Form</w:t>
      </w:r>
    </w:p>
    <w:tbl>
      <w:tblPr>
        <w:tblStyle w:val="TableGrid"/>
        <w:tblpPr w:leftFromText="180" w:rightFromText="180" w:vertAnchor="text" w:horzAnchor="margin" w:tblpY="577"/>
        <w:tblW w:w="10343" w:type="dxa"/>
        <w:tblBorders>
          <w:top w:val="single" w:sz="4" w:space="0" w:color="009999"/>
          <w:left w:val="single" w:sz="4" w:space="0" w:color="009999"/>
          <w:bottom w:val="single" w:sz="4" w:space="0" w:color="009999"/>
          <w:right w:val="single" w:sz="4" w:space="0" w:color="009999"/>
          <w:insideH w:val="single" w:sz="4" w:space="0" w:color="009999"/>
          <w:insideV w:val="single" w:sz="4" w:space="0" w:color="009999"/>
        </w:tblBorders>
        <w:tblLook w:val="04A0" w:firstRow="1" w:lastRow="0" w:firstColumn="1" w:lastColumn="0" w:noHBand="0" w:noVBand="1"/>
      </w:tblPr>
      <w:tblGrid>
        <w:gridCol w:w="1980"/>
        <w:gridCol w:w="8363"/>
      </w:tblGrid>
      <w:tr w:rsidR="00695411" w:rsidRPr="00695411" w14:paraId="74FF3F37" w14:textId="77777777" w:rsidTr="00695411">
        <w:trPr>
          <w:trHeight w:val="274"/>
        </w:trPr>
        <w:tc>
          <w:tcPr>
            <w:tcW w:w="1980" w:type="dxa"/>
          </w:tcPr>
          <w:p w14:paraId="50F25FE9" w14:textId="77777777" w:rsidR="00061AAE" w:rsidRPr="00695411" w:rsidRDefault="00061AAE" w:rsidP="00695411">
            <w:pPr>
              <w:rPr>
                <w:rFonts w:cs="Arial"/>
                <w:sz w:val="24"/>
              </w:rPr>
            </w:pPr>
            <w:r w:rsidRPr="00695411">
              <w:rPr>
                <w:rFonts w:cs="Arial"/>
                <w:sz w:val="24"/>
              </w:rPr>
              <w:t>Name</w:t>
            </w:r>
          </w:p>
        </w:tc>
        <w:tc>
          <w:tcPr>
            <w:tcW w:w="8363" w:type="dxa"/>
          </w:tcPr>
          <w:p w14:paraId="7D565B73" w14:textId="5637235A" w:rsidR="00061AAE" w:rsidRPr="00695411" w:rsidRDefault="00061AAE" w:rsidP="00695411">
            <w:pPr>
              <w:rPr>
                <w:rFonts w:cs="Arial"/>
                <w:sz w:val="24"/>
              </w:rPr>
            </w:pPr>
          </w:p>
        </w:tc>
      </w:tr>
      <w:tr w:rsidR="00695411" w:rsidRPr="00695411" w14:paraId="79614E64" w14:textId="77777777" w:rsidTr="00061AAE">
        <w:tc>
          <w:tcPr>
            <w:tcW w:w="1980" w:type="dxa"/>
          </w:tcPr>
          <w:p w14:paraId="7F29054E" w14:textId="77777777" w:rsidR="00061AAE" w:rsidRPr="00695411" w:rsidRDefault="00061AAE" w:rsidP="00695411">
            <w:pPr>
              <w:rPr>
                <w:rFonts w:cs="Arial"/>
                <w:sz w:val="24"/>
              </w:rPr>
            </w:pPr>
            <w:r w:rsidRPr="00695411">
              <w:rPr>
                <w:rFonts w:cs="Arial"/>
                <w:sz w:val="24"/>
              </w:rPr>
              <w:t>Address</w:t>
            </w:r>
          </w:p>
        </w:tc>
        <w:tc>
          <w:tcPr>
            <w:tcW w:w="8363" w:type="dxa"/>
          </w:tcPr>
          <w:p w14:paraId="63BD89EE" w14:textId="0CD33415" w:rsidR="00061AAE" w:rsidRPr="00695411" w:rsidRDefault="00061AAE" w:rsidP="00695411">
            <w:pPr>
              <w:rPr>
                <w:rFonts w:cs="Arial"/>
                <w:sz w:val="24"/>
              </w:rPr>
            </w:pPr>
          </w:p>
        </w:tc>
      </w:tr>
      <w:tr w:rsidR="00695411" w:rsidRPr="00695411" w14:paraId="1D19DFA3" w14:textId="77777777" w:rsidTr="00DC59E1">
        <w:trPr>
          <w:trHeight w:val="290"/>
        </w:trPr>
        <w:tc>
          <w:tcPr>
            <w:tcW w:w="1980" w:type="dxa"/>
          </w:tcPr>
          <w:p w14:paraId="250957DA" w14:textId="77777777" w:rsidR="00061AAE" w:rsidRPr="00695411" w:rsidRDefault="00061AAE" w:rsidP="00695411">
            <w:pPr>
              <w:rPr>
                <w:rFonts w:cs="Arial"/>
                <w:sz w:val="24"/>
              </w:rPr>
            </w:pPr>
            <w:r w:rsidRPr="00695411">
              <w:rPr>
                <w:rFonts w:cs="Arial"/>
                <w:sz w:val="24"/>
              </w:rPr>
              <w:t>Date</w:t>
            </w:r>
          </w:p>
        </w:tc>
        <w:tc>
          <w:tcPr>
            <w:tcW w:w="8363" w:type="dxa"/>
          </w:tcPr>
          <w:p w14:paraId="727C140B" w14:textId="4809CD0D" w:rsidR="00061AAE" w:rsidRPr="00695411" w:rsidRDefault="00061AAE" w:rsidP="00695411">
            <w:pPr>
              <w:rPr>
                <w:rFonts w:cs="Arial"/>
                <w:sz w:val="24"/>
              </w:rPr>
            </w:pPr>
          </w:p>
        </w:tc>
      </w:tr>
    </w:tbl>
    <w:p w14:paraId="373A85C5" w14:textId="3A087CDA" w:rsidR="00695411" w:rsidRPr="00695411" w:rsidRDefault="00061AAE" w:rsidP="00DC59E1">
      <w:pPr>
        <w:spacing w:before="240" w:after="0"/>
        <w:rPr>
          <w:rFonts w:asciiTheme="minorHAnsi" w:hAnsiTheme="minorHAnsi" w:cstheme="minorHAnsi"/>
          <w:sz w:val="24"/>
        </w:rPr>
      </w:pPr>
      <w:r w:rsidRPr="00695411">
        <w:rPr>
          <w:rFonts w:asciiTheme="minorHAnsi" w:hAnsiTheme="minorHAnsi" w:cstheme="minorHAnsi"/>
          <w:sz w:val="24"/>
        </w:rPr>
        <w:t>Personal Details</w:t>
      </w:r>
    </w:p>
    <w:p w14:paraId="2185133C" w14:textId="72AA95E7" w:rsidR="00DC59E1" w:rsidRDefault="00DC59E1" w:rsidP="00DC59E1">
      <w:pPr>
        <w:spacing w:after="0"/>
        <w:rPr>
          <w:rFonts w:asciiTheme="minorHAnsi" w:hAnsiTheme="minorHAnsi" w:cstheme="minorHAnsi"/>
          <w:sz w:val="24"/>
        </w:rPr>
      </w:pPr>
    </w:p>
    <w:p w14:paraId="7BB0AE34" w14:textId="6569A8FE" w:rsidR="00061AAE" w:rsidRPr="00695411" w:rsidRDefault="00061AAE" w:rsidP="00DC59E1">
      <w:pPr>
        <w:spacing w:after="0"/>
        <w:rPr>
          <w:rFonts w:asciiTheme="minorHAnsi" w:hAnsiTheme="minorHAnsi" w:cstheme="minorHAnsi"/>
          <w:sz w:val="24"/>
        </w:rPr>
      </w:pPr>
      <w:r w:rsidRPr="00695411">
        <w:rPr>
          <w:rFonts w:asciiTheme="minorHAnsi" w:hAnsiTheme="minorHAnsi" w:cstheme="minorHAnsi"/>
          <w:sz w:val="24"/>
        </w:rPr>
        <w:t>Bank Details</w:t>
      </w:r>
      <w:r w:rsidR="00695411" w:rsidRPr="00695411">
        <w:rPr>
          <w:rFonts w:asciiTheme="minorHAnsi" w:hAnsiTheme="minorHAnsi" w:cstheme="minorHAnsi"/>
          <w:sz w:val="24"/>
        </w:rPr>
        <w:t xml:space="preserve"> – all expenses are now paid by BACS transfer</w:t>
      </w:r>
    </w:p>
    <w:tbl>
      <w:tblPr>
        <w:tblStyle w:val="TableGrid"/>
        <w:tblW w:w="10348" w:type="dxa"/>
        <w:tblInd w:w="-5" w:type="dxa"/>
        <w:tblBorders>
          <w:top w:val="single" w:sz="4" w:space="0" w:color="009999"/>
          <w:left w:val="single" w:sz="4" w:space="0" w:color="009999"/>
          <w:bottom w:val="single" w:sz="4" w:space="0" w:color="009999"/>
          <w:right w:val="single" w:sz="4" w:space="0" w:color="009999"/>
          <w:insideH w:val="single" w:sz="4" w:space="0" w:color="009999"/>
          <w:insideV w:val="single" w:sz="4" w:space="0" w:color="009999"/>
        </w:tblBorders>
        <w:tblLook w:val="04A0" w:firstRow="1" w:lastRow="0" w:firstColumn="1" w:lastColumn="0" w:noHBand="0" w:noVBand="1"/>
      </w:tblPr>
      <w:tblGrid>
        <w:gridCol w:w="1985"/>
        <w:gridCol w:w="2552"/>
        <w:gridCol w:w="2409"/>
        <w:gridCol w:w="3402"/>
      </w:tblGrid>
      <w:tr w:rsidR="00695411" w:rsidRPr="00695411" w14:paraId="112EBA73" w14:textId="77777777" w:rsidTr="00061AAE">
        <w:tc>
          <w:tcPr>
            <w:tcW w:w="1985" w:type="dxa"/>
          </w:tcPr>
          <w:p w14:paraId="7356B7BB" w14:textId="77777777" w:rsidR="00061AAE" w:rsidRPr="00695411" w:rsidRDefault="00061AAE" w:rsidP="0069541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95411">
              <w:rPr>
                <w:rFonts w:asciiTheme="minorHAnsi" w:hAnsiTheme="minorHAnsi" w:cstheme="minorHAnsi"/>
                <w:sz w:val="24"/>
                <w:szCs w:val="24"/>
              </w:rPr>
              <w:t>Account number</w:t>
            </w:r>
          </w:p>
        </w:tc>
        <w:tc>
          <w:tcPr>
            <w:tcW w:w="2552" w:type="dxa"/>
          </w:tcPr>
          <w:p w14:paraId="60D36FD3" w14:textId="77777777" w:rsidR="00061AAE" w:rsidRPr="00695411" w:rsidRDefault="00061AAE" w:rsidP="0069541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09" w:type="dxa"/>
          </w:tcPr>
          <w:p w14:paraId="2A75EB43" w14:textId="208E25BA" w:rsidR="00061AAE" w:rsidRPr="00695411" w:rsidRDefault="00061AAE" w:rsidP="0069541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95411">
              <w:rPr>
                <w:rFonts w:asciiTheme="minorHAnsi" w:hAnsiTheme="minorHAnsi" w:cstheme="minorHAnsi"/>
                <w:sz w:val="24"/>
                <w:szCs w:val="24"/>
              </w:rPr>
              <w:t>Bank name</w:t>
            </w:r>
          </w:p>
        </w:tc>
        <w:tc>
          <w:tcPr>
            <w:tcW w:w="3402" w:type="dxa"/>
          </w:tcPr>
          <w:p w14:paraId="08CF3B9D" w14:textId="421561DD" w:rsidR="00061AAE" w:rsidRPr="00695411" w:rsidRDefault="00061AAE" w:rsidP="0069541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95411" w:rsidRPr="00695411" w14:paraId="6E5C2823" w14:textId="77777777" w:rsidTr="00061AAE">
        <w:tc>
          <w:tcPr>
            <w:tcW w:w="1985" w:type="dxa"/>
          </w:tcPr>
          <w:p w14:paraId="48B37B09" w14:textId="77777777" w:rsidR="00061AAE" w:rsidRPr="00695411" w:rsidRDefault="00061AAE" w:rsidP="0069541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95411">
              <w:rPr>
                <w:rFonts w:asciiTheme="minorHAnsi" w:hAnsiTheme="minorHAnsi" w:cstheme="minorHAnsi"/>
                <w:sz w:val="24"/>
                <w:szCs w:val="24"/>
              </w:rPr>
              <w:t>Sort code</w:t>
            </w:r>
          </w:p>
        </w:tc>
        <w:tc>
          <w:tcPr>
            <w:tcW w:w="2552" w:type="dxa"/>
          </w:tcPr>
          <w:p w14:paraId="2883D705" w14:textId="77777777" w:rsidR="00061AAE" w:rsidRPr="00695411" w:rsidRDefault="00061AAE" w:rsidP="0069541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09" w:type="dxa"/>
          </w:tcPr>
          <w:p w14:paraId="64DCB0FB" w14:textId="2A9E559D" w:rsidR="00061AAE" w:rsidRPr="00695411" w:rsidRDefault="00061AAE" w:rsidP="0069541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95411">
              <w:rPr>
                <w:rFonts w:asciiTheme="minorHAnsi" w:hAnsiTheme="minorHAnsi" w:cstheme="minorHAnsi"/>
                <w:sz w:val="24"/>
                <w:szCs w:val="24"/>
              </w:rPr>
              <w:t>Bank account name</w:t>
            </w:r>
          </w:p>
        </w:tc>
        <w:tc>
          <w:tcPr>
            <w:tcW w:w="3402" w:type="dxa"/>
          </w:tcPr>
          <w:p w14:paraId="017E890B" w14:textId="480E9989" w:rsidR="00061AAE" w:rsidRPr="00695411" w:rsidRDefault="00061AAE" w:rsidP="0069541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77F622EA" w14:textId="77777777" w:rsidR="00DC59E1" w:rsidRDefault="00DC59E1" w:rsidP="00DC59E1">
      <w:pPr>
        <w:spacing w:after="0"/>
        <w:rPr>
          <w:rFonts w:asciiTheme="minorHAnsi" w:hAnsiTheme="minorHAnsi" w:cstheme="minorHAnsi"/>
          <w:sz w:val="24"/>
        </w:rPr>
      </w:pPr>
    </w:p>
    <w:p w14:paraId="294FA1EC" w14:textId="261B14B5" w:rsidR="00061AAE" w:rsidRPr="00695411" w:rsidRDefault="00061AAE" w:rsidP="00DC59E1">
      <w:pPr>
        <w:spacing w:after="0"/>
        <w:rPr>
          <w:rFonts w:asciiTheme="minorHAnsi" w:hAnsiTheme="minorHAnsi" w:cstheme="minorHAnsi"/>
          <w:sz w:val="24"/>
        </w:rPr>
      </w:pPr>
      <w:r w:rsidRPr="00695411">
        <w:rPr>
          <w:rFonts w:asciiTheme="minorHAnsi" w:hAnsiTheme="minorHAnsi" w:cstheme="minorHAnsi"/>
          <w:sz w:val="24"/>
        </w:rPr>
        <w:t>Mileage Expenses</w:t>
      </w:r>
    </w:p>
    <w:tbl>
      <w:tblPr>
        <w:tblStyle w:val="TableGrid"/>
        <w:tblW w:w="10348" w:type="dxa"/>
        <w:tblInd w:w="-5" w:type="dxa"/>
        <w:tblBorders>
          <w:top w:val="single" w:sz="4" w:space="0" w:color="009999"/>
          <w:left w:val="single" w:sz="4" w:space="0" w:color="009999"/>
          <w:bottom w:val="single" w:sz="4" w:space="0" w:color="009999"/>
          <w:right w:val="single" w:sz="4" w:space="0" w:color="009999"/>
          <w:insideH w:val="single" w:sz="4" w:space="0" w:color="009999"/>
          <w:insideV w:val="single" w:sz="4" w:space="0" w:color="009999"/>
        </w:tblBorders>
        <w:tblLook w:val="05A0" w:firstRow="1" w:lastRow="0" w:firstColumn="1" w:lastColumn="1" w:noHBand="0" w:noVBand="1"/>
      </w:tblPr>
      <w:tblGrid>
        <w:gridCol w:w="1555"/>
        <w:gridCol w:w="4399"/>
        <w:gridCol w:w="1418"/>
        <w:gridCol w:w="1275"/>
        <w:gridCol w:w="1701"/>
      </w:tblGrid>
      <w:tr w:rsidR="00695411" w:rsidRPr="00695411" w14:paraId="269AE848" w14:textId="77777777" w:rsidTr="00061AAE">
        <w:tc>
          <w:tcPr>
            <w:tcW w:w="1555" w:type="dxa"/>
          </w:tcPr>
          <w:p w14:paraId="42F3BC3E" w14:textId="77777777" w:rsidR="00061AAE" w:rsidRPr="00695411" w:rsidRDefault="00061AAE" w:rsidP="0069541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95411">
              <w:rPr>
                <w:rFonts w:asciiTheme="minorHAnsi" w:hAnsiTheme="minorHAnsi" w:cstheme="minorHAnsi"/>
                <w:sz w:val="24"/>
                <w:szCs w:val="24"/>
              </w:rPr>
              <w:t>Date</w:t>
            </w:r>
          </w:p>
        </w:tc>
        <w:tc>
          <w:tcPr>
            <w:tcW w:w="4399" w:type="dxa"/>
          </w:tcPr>
          <w:p w14:paraId="1B898126" w14:textId="77777777" w:rsidR="00061AAE" w:rsidRPr="00695411" w:rsidRDefault="00061AAE" w:rsidP="0069541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95411">
              <w:rPr>
                <w:rFonts w:asciiTheme="minorHAnsi" w:hAnsiTheme="minorHAnsi" w:cstheme="minorHAnsi"/>
                <w:sz w:val="24"/>
                <w:szCs w:val="24"/>
              </w:rPr>
              <w:t>Journey taken and reason for journey</w:t>
            </w:r>
          </w:p>
        </w:tc>
        <w:tc>
          <w:tcPr>
            <w:tcW w:w="1418" w:type="dxa"/>
          </w:tcPr>
          <w:p w14:paraId="052C547E" w14:textId="77777777" w:rsidR="00061AAE" w:rsidRPr="00695411" w:rsidRDefault="00061AAE" w:rsidP="0069541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95411">
              <w:rPr>
                <w:rFonts w:asciiTheme="minorHAnsi" w:hAnsiTheme="minorHAnsi" w:cstheme="minorHAnsi"/>
                <w:sz w:val="24"/>
                <w:szCs w:val="24"/>
              </w:rPr>
              <w:t>Mileage</w:t>
            </w:r>
          </w:p>
        </w:tc>
        <w:tc>
          <w:tcPr>
            <w:tcW w:w="1275" w:type="dxa"/>
          </w:tcPr>
          <w:p w14:paraId="10B21668" w14:textId="77777777" w:rsidR="00061AAE" w:rsidRPr="00695411" w:rsidRDefault="00061AAE" w:rsidP="0069541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95411">
              <w:rPr>
                <w:rFonts w:asciiTheme="minorHAnsi" w:hAnsiTheme="minorHAnsi" w:cstheme="minorHAnsi"/>
                <w:sz w:val="24"/>
                <w:szCs w:val="24"/>
              </w:rPr>
              <w:t>Pounds per mile</w:t>
            </w:r>
          </w:p>
        </w:tc>
        <w:tc>
          <w:tcPr>
            <w:tcW w:w="1701" w:type="dxa"/>
          </w:tcPr>
          <w:p w14:paraId="1B1242D7" w14:textId="77777777" w:rsidR="00061AAE" w:rsidRPr="00695411" w:rsidRDefault="00061AAE" w:rsidP="0069541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95411">
              <w:rPr>
                <w:rFonts w:asciiTheme="minorHAnsi" w:hAnsiTheme="minorHAnsi" w:cstheme="minorHAnsi"/>
                <w:sz w:val="24"/>
                <w:szCs w:val="24"/>
              </w:rPr>
              <w:t>Total</w:t>
            </w:r>
          </w:p>
        </w:tc>
      </w:tr>
      <w:tr w:rsidR="00695411" w:rsidRPr="00695411" w14:paraId="1CD0895C" w14:textId="77777777" w:rsidTr="00061AAE">
        <w:tc>
          <w:tcPr>
            <w:tcW w:w="1555" w:type="dxa"/>
          </w:tcPr>
          <w:p w14:paraId="1FCDD226" w14:textId="77777777" w:rsidR="00061AAE" w:rsidRPr="00695411" w:rsidRDefault="00061AAE" w:rsidP="0069541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399" w:type="dxa"/>
          </w:tcPr>
          <w:p w14:paraId="3603B3ED" w14:textId="77777777" w:rsidR="00061AAE" w:rsidRPr="00695411" w:rsidRDefault="00061AAE" w:rsidP="0069541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71A66CF" w14:textId="77777777" w:rsidR="00061AAE" w:rsidRPr="00695411" w:rsidRDefault="00061AAE" w:rsidP="0069541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5" w:type="dxa"/>
          </w:tcPr>
          <w:p w14:paraId="5AE6F9A0" w14:textId="19C63025" w:rsidR="00061AAE" w:rsidRPr="00695411" w:rsidRDefault="00061AAE" w:rsidP="0069541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95411">
              <w:rPr>
                <w:rFonts w:asciiTheme="minorHAnsi" w:hAnsiTheme="minorHAnsi" w:cstheme="minorHAnsi"/>
                <w:sz w:val="24"/>
                <w:szCs w:val="24"/>
              </w:rPr>
              <w:t>0.</w:t>
            </w:r>
            <w:r w:rsidR="006324FF">
              <w:rPr>
                <w:rFonts w:asciiTheme="minorHAnsi" w:hAnsiTheme="minorHAnsi" w:cstheme="minorHAnsi"/>
                <w:sz w:val="24"/>
                <w:szCs w:val="24"/>
              </w:rPr>
              <w:t>59</w:t>
            </w:r>
          </w:p>
        </w:tc>
        <w:tc>
          <w:tcPr>
            <w:tcW w:w="1701" w:type="dxa"/>
          </w:tcPr>
          <w:p w14:paraId="6A035493" w14:textId="77777777" w:rsidR="00061AAE" w:rsidRPr="00695411" w:rsidRDefault="00061AAE" w:rsidP="0069541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95411">
              <w:rPr>
                <w:rFonts w:asciiTheme="minorHAnsi" w:hAnsiTheme="minorHAnsi" w:cstheme="minorHAnsi"/>
                <w:sz w:val="24"/>
                <w:szCs w:val="24"/>
              </w:rPr>
              <w:t>£</w:t>
            </w:r>
          </w:p>
        </w:tc>
      </w:tr>
      <w:tr w:rsidR="00695411" w:rsidRPr="00695411" w14:paraId="0CB715C1" w14:textId="77777777" w:rsidTr="00061AAE">
        <w:tc>
          <w:tcPr>
            <w:tcW w:w="1555" w:type="dxa"/>
          </w:tcPr>
          <w:p w14:paraId="07324EDD" w14:textId="77777777" w:rsidR="00061AAE" w:rsidRPr="00695411" w:rsidRDefault="00061AAE" w:rsidP="0069541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399" w:type="dxa"/>
          </w:tcPr>
          <w:p w14:paraId="30082FDB" w14:textId="77777777" w:rsidR="00061AAE" w:rsidRPr="00695411" w:rsidRDefault="00061AAE" w:rsidP="0069541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520A78B" w14:textId="77777777" w:rsidR="00061AAE" w:rsidRPr="00695411" w:rsidRDefault="00061AAE" w:rsidP="0069541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5" w:type="dxa"/>
          </w:tcPr>
          <w:p w14:paraId="10C8682D" w14:textId="35607545" w:rsidR="00061AAE" w:rsidRPr="00695411" w:rsidRDefault="00061AAE" w:rsidP="0069541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95411">
              <w:rPr>
                <w:rFonts w:asciiTheme="minorHAnsi" w:hAnsiTheme="minorHAnsi" w:cstheme="minorHAnsi"/>
                <w:sz w:val="24"/>
                <w:szCs w:val="24"/>
              </w:rPr>
              <w:t>0.</w:t>
            </w:r>
            <w:r w:rsidR="006324FF">
              <w:rPr>
                <w:rFonts w:asciiTheme="minorHAnsi" w:hAnsiTheme="minorHAnsi" w:cstheme="minorHAnsi"/>
                <w:sz w:val="24"/>
                <w:szCs w:val="24"/>
              </w:rPr>
              <w:t>59</w:t>
            </w:r>
          </w:p>
        </w:tc>
        <w:tc>
          <w:tcPr>
            <w:tcW w:w="1701" w:type="dxa"/>
          </w:tcPr>
          <w:p w14:paraId="7351304E" w14:textId="77777777" w:rsidR="00061AAE" w:rsidRPr="00695411" w:rsidRDefault="00061AAE" w:rsidP="0069541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95411">
              <w:rPr>
                <w:rFonts w:asciiTheme="minorHAnsi" w:hAnsiTheme="minorHAnsi" w:cstheme="minorHAnsi"/>
                <w:sz w:val="24"/>
                <w:szCs w:val="24"/>
              </w:rPr>
              <w:t>£</w:t>
            </w:r>
          </w:p>
        </w:tc>
      </w:tr>
      <w:tr w:rsidR="00695411" w:rsidRPr="00695411" w14:paraId="0ED7EC48" w14:textId="77777777" w:rsidTr="00061AAE">
        <w:tc>
          <w:tcPr>
            <w:tcW w:w="1555" w:type="dxa"/>
          </w:tcPr>
          <w:p w14:paraId="66CA3280" w14:textId="77777777" w:rsidR="00061AAE" w:rsidRPr="00695411" w:rsidRDefault="00061AAE" w:rsidP="0069541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399" w:type="dxa"/>
          </w:tcPr>
          <w:p w14:paraId="76004AD6" w14:textId="77777777" w:rsidR="00061AAE" w:rsidRPr="00695411" w:rsidRDefault="00061AAE" w:rsidP="0069541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443FAFE" w14:textId="77777777" w:rsidR="00061AAE" w:rsidRPr="00695411" w:rsidRDefault="00061AAE" w:rsidP="0069541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5" w:type="dxa"/>
          </w:tcPr>
          <w:p w14:paraId="3F009081" w14:textId="03CC5312" w:rsidR="00061AAE" w:rsidRPr="00695411" w:rsidRDefault="00061AAE" w:rsidP="0069541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95411">
              <w:rPr>
                <w:rFonts w:asciiTheme="minorHAnsi" w:hAnsiTheme="minorHAnsi" w:cstheme="minorHAnsi"/>
                <w:sz w:val="24"/>
                <w:szCs w:val="24"/>
              </w:rPr>
              <w:t>0.</w:t>
            </w:r>
            <w:r w:rsidR="006324FF">
              <w:rPr>
                <w:rFonts w:asciiTheme="minorHAnsi" w:hAnsiTheme="minorHAnsi" w:cstheme="minorHAnsi"/>
                <w:sz w:val="24"/>
                <w:szCs w:val="24"/>
              </w:rPr>
              <w:t>59</w:t>
            </w:r>
          </w:p>
        </w:tc>
        <w:tc>
          <w:tcPr>
            <w:tcW w:w="1701" w:type="dxa"/>
          </w:tcPr>
          <w:p w14:paraId="13B4817A" w14:textId="77777777" w:rsidR="00061AAE" w:rsidRPr="00695411" w:rsidRDefault="00061AAE" w:rsidP="0069541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95411">
              <w:rPr>
                <w:rFonts w:asciiTheme="minorHAnsi" w:hAnsiTheme="minorHAnsi" w:cstheme="minorHAnsi"/>
                <w:sz w:val="24"/>
                <w:szCs w:val="24"/>
              </w:rPr>
              <w:t>£</w:t>
            </w:r>
          </w:p>
        </w:tc>
      </w:tr>
      <w:tr w:rsidR="00695411" w:rsidRPr="00695411" w14:paraId="5B694C4D" w14:textId="77777777" w:rsidTr="00061AAE">
        <w:trPr>
          <w:gridBefore w:val="2"/>
          <w:wBefore w:w="5954" w:type="dxa"/>
        </w:trPr>
        <w:tc>
          <w:tcPr>
            <w:tcW w:w="1418" w:type="dxa"/>
          </w:tcPr>
          <w:p w14:paraId="0C903A29" w14:textId="77777777" w:rsidR="00061AAE" w:rsidRPr="00695411" w:rsidRDefault="00061AAE" w:rsidP="0069541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95411">
              <w:rPr>
                <w:rFonts w:asciiTheme="minorHAnsi" w:hAnsiTheme="minorHAnsi" w:cstheme="minorHAnsi"/>
                <w:sz w:val="24"/>
                <w:szCs w:val="24"/>
              </w:rPr>
              <w:t>Subtotal:</w:t>
            </w:r>
          </w:p>
        </w:tc>
        <w:tc>
          <w:tcPr>
            <w:tcW w:w="2976" w:type="dxa"/>
            <w:gridSpan w:val="2"/>
          </w:tcPr>
          <w:p w14:paraId="1413EC9F" w14:textId="77777777" w:rsidR="00061AAE" w:rsidRPr="00695411" w:rsidRDefault="00061AAE" w:rsidP="0069541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95411">
              <w:rPr>
                <w:rFonts w:asciiTheme="minorHAnsi" w:hAnsiTheme="minorHAnsi" w:cstheme="minorHAnsi"/>
                <w:sz w:val="24"/>
                <w:szCs w:val="24"/>
              </w:rPr>
              <w:t>£</w:t>
            </w:r>
          </w:p>
        </w:tc>
      </w:tr>
    </w:tbl>
    <w:p w14:paraId="43EA8330" w14:textId="7C754281" w:rsidR="00061AAE" w:rsidRPr="00695411" w:rsidRDefault="00061AAE" w:rsidP="00DC59E1">
      <w:pPr>
        <w:spacing w:after="0"/>
        <w:rPr>
          <w:rFonts w:asciiTheme="minorHAnsi" w:hAnsiTheme="minorHAnsi" w:cstheme="minorHAnsi"/>
          <w:sz w:val="24"/>
        </w:rPr>
      </w:pPr>
      <w:r w:rsidRPr="00695411">
        <w:rPr>
          <w:rFonts w:asciiTheme="minorHAnsi" w:hAnsiTheme="minorHAnsi" w:cstheme="minorHAnsi"/>
          <w:sz w:val="24"/>
        </w:rPr>
        <w:t>Public transport, parking and other expenses</w:t>
      </w:r>
    </w:p>
    <w:tbl>
      <w:tblPr>
        <w:tblStyle w:val="TableGrid"/>
        <w:tblW w:w="10348" w:type="dxa"/>
        <w:tblInd w:w="-5" w:type="dxa"/>
        <w:tblBorders>
          <w:top w:val="single" w:sz="4" w:space="0" w:color="009999"/>
          <w:left w:val="single" w:sz="4" w:space="0" w:color="009999"/>
          <w:bottom w:val="single" w:sz="4" w:space="0" w:color="009999"/>
          <w:right w:val="single" w:sz="4" w:space="0" w:color="009999"/>
          <w:insideH w:val="single" w:sz="4" w:space="0" w:color="009999"/>
          <w:insideV w:val="single" w:sz="4" w:space="0" w:color="009999"/>
        </w:tblBorders>
        <w:tblLook w:val="05A0" w:firstRow="1" w:lastRow="0" w:firstColumn="1" w:lastColumn="1" w:noHBand="0" w:noVBand="1"/>
      </w:tblPr>
      <w:tblGrid>
        <w:gridCol w:w="1555"/>
        <w:gridCol w:w="4399"/>
        <w:gridCol w:w="1418"/>
        <w:gridCol w:w="1275"/>
        <w:gridCol w:w="1701"/>
      </w:tblGrid>
      <w:tr w:rsidR="00695411" w:rsidRPr="00695411" w14:paraId="0AC0DEA2" w14:textId="77777777" w:rsidTr="00061AAE">
        <w:tc>
          <w:tcPr>
            <w:tcW w:w="1555" w:type="dxa"/>
          </w:tcPr>
          <w:p w14:paraId="4B6D82F4" w14:textId="77777777" w:rsidR="00061AAE" w:rsidRPr="00695411" w:rsidRDefault="00061AAE" w:rsidP="0069541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95411">
              <w:rPr>
                <w:rFonts w:asciiTheme="minorHAnsi" w:hAnsiTheme="minorHAnsi" w:cstheme="minorHAnsi"/>
                <w:sz w:val="24"/>
                <w:szCs w:val="24"/>
              </w:rPr>
              <w:t>Date</w:t>
            </w:r>
          </w:p>
        </w:tc>
        <w:tc>
          <w:tcPr>
            <w:tcW w:w="7092" w:type="dxa"/>
            <w:gridSpan w:val="3"/>
          </w:tcPr>
          <w:p w14:paraId="4345BA49" w14:textId="77777777" w:rsidR="00061AAE" w:rsidRPr="00695411" w:rsidRDefault="00061AAE" w:rsidP="0069541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95411">
              <w:rPr>
                <w:rFonts w:asciiTheme="minorHAnsi" w:hAnsiTheme="minorHAnsi" w:cstheme="minorHAnsi"/>
                <w:sz w:val="24"/>
                <w:szCs w:val="24"/>
              </w:rPr>
              <w:t>Journey taken and reason for journey</w:t>
            </w:r>
          </w:p>
        </w:tc>
        <w:tc>
          <w:tcPr>
            <w:tcW w:w="1701" w:type="dxa"/>
          </w:tcPr>
          <w:p w14:paraId="65084EB8" w14:textId="77777777" w:rsidR="00061AAE" w:rsidRPr="00695411" w:rsidRDefault="00061AAE" w:rsidP="0069541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95411">
              <w:rPr>
                <w:rFonts w:asciiTheme="minorHAnsi" w:hAnsiTheme="minorHAnsi" w:cstheme="minorHAnsi"/>
                <w:sz w:val="24"/>
                <w:szCs w:val="24"/>
              </w:rPr>
              <w:t>Total</w:t>
            </w:r>
          </w:p>
        </w:tc>
      </w:tr>
      <w:tr w:rsidR="00695411" w:rsidRPr="00695411" w14:paraId="33C17548" w14:textId="77777777" w:rsidTr="00061AAE">
        <w:tc>
          <w:tcPr>
            <w:tcW w:w="1555" w:type="dxa"/>
          </w:tcPr>
          <w:p w14:paraId="2429B502" w14:textId="77777777" w:rsidR="00061AAE" w:rsidRPr="00695411" w:rsidRDefault="00061AAE" w:rsidP="0069541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2" w:type="dxa"/>
            <w:gridSpan w:val="3"/>
          </w:tcPr>
          <w:p w14:paraId="6F11E47E" w14:textId="77777777" w:rsidR="00061AAE" w:rsidRPr="00695411" w:rsidRDefault="00061AAE" w:rsidP="0069541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C779CA7" w14:textId="77777777" w:rsidR="00061AAE" w:rsidRPr="00695411" w:rsidRDefault="00061AAE" w:rsidP="0069541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95411">
              <w:rPr>
                <w:rFonts w:asciiTheme="minorHAnsi" w:hAnsiTheme="minorHAnsi" w:cstheme="minorHAnsi"/>
                <w:sz w:val="24"/>
                <w:szCs w:val="24"/>
              </w:rPr>
              <w:t>£</w:t>
            </w:r>
          </w:p>
        </w:tc>
      </w:tr>
      <w:tr w:rsidR="00695411" w:rsidRPr="00695411" w14:paraId="3B5B8671" w14:textId="77777777" w:rsidTr="00061AAE">
        <w:tc>
          <w:tcPr>
            <w:tcW w:w="1555" w:type="dxa"/>
          </w:tcPr>
          <w:p w14:paraId="1FBD10FE" w14:textId="77777777" w:rsidR="00061AAE" w:rsidRPr="00695411" w:rsidRDefault="00061AAE" w:rsidP="0069541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2" w:type="dxa"/>
            <w:gridSpan w:val="3"/>
          </w:tcPr>
          <w:p w14:paraId="33419ED7" w14:textId="77777777" w:rsidR="00061AAE" w:rsidRPr="00695411" w:rsidRDefault="00061AAE" w:rsidP="0069541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7776B47" w14:textId="77777777" w:rsidR="00061AAE" w:rsidRPr="00695411" w:rsidRDefault="00061AAE" w:rsidP="0069541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95411">
              <w:rPr>
                <w:rFonts w:asciiTheme="minorHAnsi" w:hAnsiTheme="minorHAnsi" w:cstheme="minorHAnsi"/>
                <w:sz w:val="24"/>
                <w:szCs w:val="24"/>
              </w:rPr>
              <w:t>£</w:t>
            </w:r>
          </w:p>
        </w:tc>
      </w:tr>
      <w:tr w:rsidR="00695411" w:rsidRPr="00695411" w14:paraId="6351DD0E" w14:textId="77777777" w:rsidTr="00061AAE">
        <w:tc>
          <w:tcPr>
            <w:tcW w:w="1555" w:type="dxa"/>
          </w:tcPr>
          <w:p w14:paraId="41417C6F" w14:textId="77777777" w:rsidR="00061AAE" w:rsidRPr="00695411" w:rsidRDefault="00061AAE" w:rsidP="0069541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2" w:type="dxa"/>
            <w:gridSpan w:val="3"/>
          </w:tcPr>
          <w:p w14:paraId="084F90EF" w14:textId="77777777" w:rsidR="00061AAE" w:rsidRPr="00695411" w:rsidRDefault="00061AAE" w:rsidP="0069541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F77D5CC" w14:textId="77777777" w:rsidR="00061AAE" w:rsidRPr="00695411" w:rsidRDefault="00061AAE" w:rsidP="0069541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95411">
              <w:rPr>
                <w:rFonts w:asciiTheme="minorHAnsi" w:hAnsiTheme="minorHAnsi" w:cstheme="minorHAnsi"/>
                <w:sz w:val="24"/>
                <w:szCs w:val="24"/>
              </w:rPr>
              <w:t>£</w:t>
            </w:r>
          </w:p>
        </w:tc>
      </w:tr>
      <w:tr w:rsidR="00695411" w:rsidRPr="00695411" w14:paraId="20D143B9" w14:textId="77777777" w:rsidTr="00061AAE">
        <w:trPr>
          <w:gridBefore w:val="2"/>
          <w:wBefore w:w="5954" w:type="dxa"/>
        </w:trPr>
        <w:tc>
          <w:tcPr>
            <w:tcW w:w="1418" w:type="dxa"/>
          </w:tcPr>
          <w:p w14:paraId="569A5C4B" w14:textId="77777777" w:rsidR="00061AAE" w:rsidRPr="00695411" w:rsidRDefault="00061AAE" w:rsidP="0069541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95411">
              <w:rPr>
                <w:rFonts w:asciiTheme="minorHAnsi" w:hAnsiTheme="minorHAnsi" w:cstheme="minorHAnsi"/>
                <w:sz w:val="24"/>
                <w:szCs w:val="24"/>
              </w:rPr>
              <w:t>Subtotal:</w:t>
            </w:r>
          </w:p>
        </w:tc>
        <w:tc>
          <w:tcPr>
            <w:tcW w:w="2976" w:type="dxa"/>
            <w:gridSpan w:val="2"/>
          </w:tcPr>
          <w:p w14:paraId="7AD38CE6" w14:textId="77777777" w:rsidR="00061AAE" w:rsidRPr="00695411" w:rsidRDefault="00061AAE" w:rsidP="0069541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95411">
              <w:rPr>
                <w:rFonts w:asciiTheme="minorHAnsi" w:hAnsiTheme="minorHAnsi" w:cstheme="minorHAnsi"/>
                <w:sz w:val="24"/>
                <w:szCs w:val="24"/>
              </w:rPr>
              <w:t>£</w:t>
            </w:r>
          </w:p>
        </w:tc>
      </w:tr>
    </w:tbl>
    <w:p w14:paraId="65BE48EF" w14:textId="233A9FA9" w:rsidR="00061AAE" w:rsidRPr="00695411" w:rsidRDefault="00061AAE" w:rsidP="00DC59E1">
      <w:pPr>
        <w:spacing w:after="0"/>
        <w:rPr>
          <w:rFonts w:asciiTheme="minorHAnsi" w:hAnsiTheme="minorHAnsi" w:cstheme="minorHAnsi"/>
          <w:sz w:val="24"/>
        </w:rPr>
      </w:pPr>
      <w:r w:rsidRPr="00695411">
        <w:rPr>
          <w:rFonts w:asciiTheme="minorHAnsi" w:hAnsiTheme="minorHAnsi" w:cstheme="minorHAnsi"/>
          <w:sz w:val="24"/>
        </w:rPr>
        <w:t>Please attach all other receipts for public transport, parking and other expenses (excluding mileage). Forms submitted without receipts cannot be processed.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Borders>
          <w:top w:val="single" w:sz="4" w:space="0" w:color="009999"/>
          <w:left w:val="single" w:sz="4" w:space="0" w:color="009999"/>
          <w:bottom w:val="single" w:sz="4" w:space="0" w:color="009999"/>
          <w:right w:val="single" w:sz="4" w:space="0" w:color="009999"/>
          <w:insideH w:val="single" w:sz="4" w:space="0" w:color="009999"/>
          <w:insideV w:val="single" w:sz="4" w:space="0" w:color="009999"/>
        </w:tblBorders>
        <w:tblLook w:val="04A0" w:firstRow="1" w:lastRow="0" w:firstColumn="1" w:lastColumn="0" w:noHBand="0" w:noVBand="1"/>
      </w:tblPr>
      <w:tblGrid>
        <w:gridCol w:w="2836"/>
        <w:gridCol w:w="4530"/>
      </w:tblGrid>
      <w:tr w:rsidR="00695411" w:rsidRPr="00695411" w14:paraId="64227BFD" w14:textId="77777777" w:rsidTr="00DC59E1">
        <w:tc>
          <w:tcPr>
            <w:tcW w:w="2836" w:type="dxa"/>
          </w:tcPr>
          <w:p w14:paraId="52C436F1" w14:textId="77777777" w:rsidR="00061AAE" w:rsidRPr="00695411" w:rsidRDefault="00061AAE" w:rsidP="0069541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95411">
              <w:rPr>
                <w:rFonts w:asciiTheme="minorHAnsi" w:hAnsiTheme="minorHAnsi" w:cstheme="minorHAnsi"/>
                <w:sz w:val="24"/>
                <w:szCs w:val="24"/>
              </w:rPr>
              <w:t>Grand total</w:t>
            </w:r>
          </w:p>
        </w:tc>
        <w:tc>
          <w:tcPr>
            <w:tcW w:w="4530" w:type="dxa"/>
          </w:tcPr>
          <w:p w14:paraId="4C7CA067" w14:textId="77777777" w:rsidR="00061AAE" w:rsidRPr="00695411" w:rsidRDefault="00061AAE" w:rsidP="0069541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95411">
              <w:rPr>
                <w:rFonts w:asciiTheme="minorHAnsi" w:hAnsiTheme="minorHAnsi" w:cstheme="minorHAnsi"/>
                <w:sz w:val="24"/>
                <w:szCs w:val="24"/>
              </w:rPr>
              <w:t>£</w:t>
            </w:r>
          </w:p>
        </w:tc>
      </w:tr>
      <w:tr w:rsidR="00695411" w:rsidRPr="00695411" w14:paraId="3F012C95" w14:textId="77777777" w:rsidTr="00DC59E1">
        <w:tc>
          <w:tcPr>
            <w:tcW w:w="2836" w:type="dxa"/>
          </w:tcPr>
          <w:p w14:paraId="19FB7A52" w14:textId="77777777" w:rsidR="00061AAE" w:rsidRPr="00695411" w:rsidRDefault="00061AAE" w:rsidP="0069541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95411">
              <w:rPr>
                <w:rFonts w:asciiTheme="minorHAnsi" w:hAnsiTheme="minorHAnsi" w:cstheme="minorHAnsi"/>
                <w:sz w:val="24"/>
                <w:szCs w:val="24"/>
              </w:rPr>
              <w:t>Signature of claimant</w:t>
            </w:r>
          </w:p>
        </w:tc>
        <w:tc>
          <w:tcPr>
            <w:tcW w:w="4530" w:type="dxa"/>
          </w:tcPr>
          <w:p w14:paraId="5F90545C" w14:textId="77777777" w:rsidR="00061AAE" w:rsidRPr="00695411" w:rsidRDefault="00061AAE" w:rsidP="0069541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7CCCEFEE" w14:textId="77777777" w:rsidR="00DC59E1" w:rsidRDefault="00DC59E1" w:rsidP="00695411">
      <w:pPr>
        <w:rPr>
          <w:rFonts w:asciiTheme="minorHAnsi" w:hAnsiTheme="minorHAnsi" w:cstheme="minorHAnsi"/>
          <w:sz w:val="24"/>
        </w:rPr>
      </w:pPr>
    </w:p>
    <w:p w14:paraId="505C29A4" w14:textId="77777777" w:rsidR="00DC59E1" w:rsidRDefault="00DC59E1" w:rsidP="00DC59E1">
      <w:pPr>
        <w:spacing w:after="0"/>
        <w:rPr>
          <w:rFonts w:asciiTheme="minorHAnsi" w:hAnsiTheme="minorHAnsi" w:cstheme="minorHAnsi"/>
          <w:sz w:val="24"/>
        </w:rPr>
      </w:pPr>
    </w:p>
    <w:p w14:paraId="405C3AD8" w14:textId="77777777" w:rsidR="00DC59E1" w:rsidRDefault="00DC59E1" w:rsidP="00DC59E1">
      <w:pPr>
        <w:spacing w:after="0"/>
        <w:rPr>
          <w:rFonts w:asciiTheme="minorHAnsi" w:hAnsiTheme="minorHAnsi" w:cstheme="minorHAnsi"/>
          <w:sz w:val="24"/>
        </w:rPr>
      </w:pPr>
    </w:p>
    <w:p w14:paraId="11768456" w14:textId="22238879" w:rsidR="00061AAE" w:rsidRPr="00B7386F" w:rsidRDefault="00061AAE" w:rsidP="00DC59E1">
      <w:pPr>
        <w:spacing w:after="0"/>
        <w:rPr>
          <w:rFonts w:asciiTheme="minorHAnsi" w:hAnsiTheme="minorHAnsi" w:cstheme="minorHAnsi"/>
          <w:b/>
          <w:bCs/>
          <w:sz w:val="24"/>
        </w:rPr>
      </w:pPr>
      <w:r w:rsidRPr="00695411">
        <w:rPr>
          <w:rFonts w:asciiTheme="minorHAnsi" w:hAnsiTheme="minorHAnsi" w:cstheme="minorHAnsi"/>
          <w:sz w:val="24"/>
        </w:rPr>
        <w:t xml:space="preserve">Please return form to a member of the Greater Manchester Cancer core team or return by email to </w:t>
      </w:r>
      <w:hyperlink r:id="rId6" w:history="1">
        <w:r w:rsidR="00542505" w:rsidRPr="00695411">
          <w:rPr>
            <w:rStyle w:val="Hyperlink"/>
            <w:rFonts w:asciiTheme="minorHAnsi" w:hAnsiTheme="minorHAnsi" w:cstheme="minorHAnsi"/>
            <w:color w:val="auto"/>
            <w:sz w:val="24"/>
          </w:rPr>
          <w:t>gmcancer.voices@nhs.net</w:t>
        </w:r>
      </w:hyperlink>
      <w:r w:rsidR="00B7386F">
        <w:rPr>
          <w:rStyle w:val="Hyperlink"/>
          <w:rFonts w:asciiTheme="minorHAnsi" w:hAnsiTheme="minorHAnsi" w:cstheme="minorHAnsi"/>
          <w:color w:val="auto"/>
          <w:sz w:val="24"/>
        </w:rPr>
        <w:t xml:space="preserve">, </w:t>
      </w:r>
      <w:r w:rsidR="00B7386F" w:rsidRPr="00B7386F">
        <w:rPr>
          <w:rStyle w:val="Hyperlink"/>
          <w:rFonts w:asciiTheme="minorHAnsi" w:hAnsiTheme="minorHAnsi" w:cstheme="minorHAnsi"/>
          <w:b/>
          <w:bCs/>
          <w:color w:val="auto"/>
          <w:sz w:val="24"/>
          <w:u w:val="none"/>
        </w:rPr>
        <w:t xml:space="preserve">no later than 3 </w:t>
      </w:r>
      <w:r w:rsidR="00CE02E0">
        <w:rPr>
          <w:rStyle w:val="Hyperlink"/>
          <w:rFonts w:asciiTheme="minorHAnsi" w:hAnsiTheme="minorHAnsi" w:cstheme="minorHAnsi"/>
          <w:b/>
          <w:bCs/>
          <w:color w:val="auto"/>
          <w:sz w:val="24"/>
          <w:u w:val="none"/>
        </w:rPr>
        <w:t>months</w:t>
      </w:r>
      <w:r w:rsidR="00B7386F" w:rsidRPr="00B7386F">
        <w:rPr>
          <w:rStyle w:val="Hyperlink"/>
          <w:rFonts w:asciiTheme="minorHAnsi" w:hAnsiTheme="minorHAnsi" w:cstheme="minorHAnsi"/>
          <w:b/>
          <w:bCs/>
          <w:color w:val="auto"/>
          <w:sz w:val="24"/>
          <w:u w:val="none"/>
        </w:rPr>
        <w:t xml:space="preserve"> after the date the expenses occurred on.</w:t>
      </w:r>
    </w:p>
    <w:p w14:paraId="07061437" w14:textId="2F8CDFFF" w:rsidR="00DC59E1" w:rsidRPr="00DC59E1" w:rsidRDefault="00061AAE" w:rsidP="00DC59E1">
      <w:pPr>
        <w:spacing w:after="0"/>
        <w:rPr>
          <w:rFonts w:asciiTheme="minorHAnsi" w:hAnsiTheme="minorHAnsi" w:cstheme="minorHAnsi"/>
          <w:sz w:val="24"/>
        </w:rPr>
      </w:pPr>
      <w:r w:rsidRPr="00695411">
        <w:rPr>
          <w:rFonts w:asciiTheme="minorHAnsi" w:hAnsiTheme="minorHAnsi" w:cstheme="minorHAnsi"/>
          <w:sz w:val="24"/>
        </w:rPr>
        <w:t xml:space="preserve">Or return by post: </w:t>
      </w:r>
      <w:r w:rsidR="00886A0D" w:rsidRPr="00886A0D">
        <w:rPr>
          <w:rFonts w:asciiTheme="minorHAnsi" w:hAnsiTheme="minorHAnsi" w:cstheme="minorHAnsi"/>
          <w:sz w:val="24"/>
        </w:rPr>
        <w:t>Greater Manchester Cancer Alliance, The Hub, The Christie Day Nursery, 63-65 Palatine Road, Manchester, M20 3LJ</w:t>
      </w:r>
    </w:p>
    <w:tbl>
      <w:tblPr>
        <w:tblStyle w:val="TableGrid"/>
        <w:tblpPr w:leftFromText="180" w:rightFromText="180" w:vertAnchor="text" w:horzAnchor="margin" w:tblpY="216"/>
        <w:tblW w:w="10343" w:type="dxa"/>
        <w:tblBorders>
          <w:top w:val="single" w:sz="4" w:space="0" w:color="009999"/>
          <w:left w:val="single" w:sz="4" w:space="0" w:color="009999"/>
          <w:bottom w:val="single" w:sz="4" w:space="0" w:color="009999"/>
          <w:right w:val="single" w:sz="4" w:space="0" w:color="009999"/>
          <w:insideH w:val="single" w:sz="4" w:space="0" w:color="009999"/>
          <w:insideV w:val="single" w:sz="4" w:space="0" w:color="009999"/>
        </w:tblBorders>
        <w:tblLook w:val="04A0" w:firstRow="1" w:lastRow="0" w:firstColumn="1" w:lastColumn="0" w:noHBand="0" w:noVBand="1"/>
      </w:tblPr>
      <w:tblGrid>
        <w:gridCol w:w="6238"/>
        <w:gridCol w:w="4105"/>
      </w:tblGrid>
      <w:tr w:rsidR="00695411" w:rsidRPr="00695411" w14:paraId="06A99148" w14:textId="77777777" w:rsidTr="00061AAE">
        <w:tc>
          <w:tcPr>
            <w:tcW w:w="6238" w:type="dxa"/>
          </w:tcPr>
          <w:p w14:paraId="7E4CC931" w14:textId="77777777" w:rsidR="00061AAE" w:rsidRPr="00695411" w:rsidRDefault="00061AAE" w:rsidP="0069541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95411">
              <w:rPr>
                <w:rFonts w:asciiTheme="minorHAnsi" w:hAnsiTheme="minorHAnsi" w:cstheme="minorHAnsi"/>
                <w:sz w:val="24"/>
                <w:szCs w:val="24"/>
              </w:rPr>
              <w:t>Budget holder approval by signature or by email</w:t>
            </w:r>
          </w:p>
          <w:p w14:paraId="62CF5BCD" w14:textId="78D69BE3" w:rsidR="00061AAE" w:rsidRPr="00695411" w:rsidRDefault="00A473ED" w:rsidP="0069541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Alison Armstrong</w:t>
            </w:r>
            <w:r w:rsidR="00061AAE" w:rsidRPr="00695411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Associate Director</w:t>
            </w:r>
            <w:r w:rsidR="00886A0D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r w:rsidR="00061AAE" w:rsidRPr="00695411">
              <w:rPr>
                <w:rFonts w:asciiTheme="minorHAnsi" w:hAnsiTheme="minorHAnsi" w:cstheme="minorHAnsi"/>
                <w:sz w:val="24"/>
                <w:szCs w:val="24"/>
              </w:rPr>
              <w:t>Budget code</w:t>
            </w:r>
            <w:r w:rsidR="00886A0D">
              <w:rPr>
                <w:rFonts w:asciiTheme="minorHAnsi" w:hAnsiTheme="minorHAnsi" w:cstheme="minorHAnsi"/>
                <w:sz w:val="24"/>
                <w:szCs w:val="24"/>
              </w:rPr>
              <w:t>:</w:t>
            </w:r>
            <w:r w:rsidR="00061AAE" w:rsidRPr="00695411">
              <w:rPr>
                <w:rFonts w:asciiTheme="minorHAnsi" w:hAnsiTheme="minorHAnsi" w:cstheme="minorHAnsi"/>
                <w:sz w:val="24"/>
                <w:szCs w:val="24"/>
              </w:rPr>
              <w:t xml:space="preserve"> E004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66</w:t>
            </w:r>
          </w:p>
        </w:tc>
        <w:tc>
          <w:tcPr>
            <w:tcW w:w="4105" w:type="dxa"/>
          </w:tcPr>
          <w:p w14:paraId="4801C32E" w14:textId="77777777" w:rsidR="00061AAE" w:rsidRPr="00695411" w:rsidRDefault="00061AAE" w:rsidP="0069541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1A1DB2D9" w14:textId="4BEB42A3" w:rsidR="00086876" w:rsidRPr="00086876" w:rsidRDefault="00886A0D" w:rsidP="00892074">
      <w:pPr>
        <w:tabs>
          <w:tab w:val="left" w:pos="9040"/>
          <w:tab w:val="left" w:pos="9470"/>
        </w:tabs>
        <w:rPr>
          <w:sz w:val="2"/>
          <w:szCs w:val="2"/>
        </w:rPr>
      </w:pPr>
      <w:r>
        <w:rPr>
          <w:sz w:val="2"/>
          <w:szCs w:val="2"/>
        </w:rPr>
        <w:tab/>
      </w:r>
      <w:r w:rsidR="00892074">
        <w:rPr>
          <w:sz w:val="2"/>
          <w:szCs w:val="2"/>
        </w:rPr>
        <w:tab/>
      </w:r>
    </w:p>
    <w:sectPr w:rsidR="00086876" w:rsidRPr="00086876" w:rsidSect="00061AAE">
      <w:headerReference w:type="first" r:id="rId7"/>
      <w:footerReference w:type="first" r:id="rId8"/>
      <w:pgSz w:w="11900" w:h="16840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8E4FF5" w14:textId="77777777" w:rsidR="00061AAE" w:rsidRDefault="00061AAE" w:rsidP="008D2025">
      <w:pPr>
        <w:spacing w:after="0" w:line="240" w:lineRule="auto"/>
      </w:pPr>
      <w:r>
        <w:separator/>
      </w:r>
    </w:p>
  </w:endnote>
  <w:endnote w:type="continuationSeparator" w:id="0">
    <w:p w14:paraId="79BA9CDD" w14:textId="77777777" w:rsidR="00061AAE" w:rsidRDefault="00061AAE" w:rsidP="008D20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FS Meridian">
    <w:altName w:val="Calibri"/>
    <w:charset w:val="4D"/>
    <w:family w:val="swiss"/>
    <w:pitch w:val="variable"/>
    <w:sig w:usb0="A000006F" w:usb1="4000207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4FCCF9" w14:textId="30E01E3D" w:rsidR="00DC59E1" w:rsidRPr="00086876" w:rsidRDefault="00892074" w:rsidP="00086876">
    <w:pPr>
      <w:pStyle w:val="Footer"/>
      <w:jc w:val="right"/>
      <w:rPr>
        <w:sz w:val="24"/>
      </w:rPr>
    </w:pPr>
    <w:r>
      <w:rPr>
        <w:sz w:val="24"/>
      </w:rPr>
      <w:t>Updated September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6B2E5D" w14:textId="77777777" w:rsidR="00061AAE" w:rsidRDefault="00061AAE" w:rsidP="008D2025">
      <w:pPr>
        <w:spacing w:after="0" w:line="240" w:lineRule="auto"/>
      </w:pPr>
      <w:r>
        <w:separator/>
      </w:r>
    </w:p>
  </w:footnote>
  <w:footnote w:type="continuationSeparator" w:id="0">
    <w:p w14:paraId="1AB861EC" w14:textId="77777777" w:rsidR="00061AAE" w:rsidRDefault="00061AAE" w:rsidP="008D20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426E90" w14:textId="3E9F4359" w:rsidR="00695411" w:rsidRDefault="00695411">
    <w:pPr>
      <w:pStyle w:val="Header"/>
    </w:pPr>
    <w:r>
      <w:rPr>
        <w:b/>
        <w:bCs/>
        <w:noProof/>
        <w:sz w:val="24"/>
        <w:szCs w:val="28"/>
      </w:rPr>
      <w:drawing>
        <wp:anchor distT="0" distB="0" distL="114300" distR="114300" simplePos="0" relativeHeight="251659264" behindDoc="0" locked="0" layoutInCell="1" allowOverlap="1" wp14:anchorId="7EE78A51" wp14:editId="3BAC4472">
          <wp:simplePos x="0" y="0"/>
          <wp:positionH relativeFrom="page">
            <wp:posOffset>5360035</wp:posOffset>
          </wp:positionH>
          <wp:positionV relativeFrom="paragraph">
            <wp:posOffset>-231140</wp:posOffset>
          </wp:positionV>
          <wp:extent cx="2082165" cy="466725"/>
          <wp:effectExtent l="0" t="0" r="0" b="9525"/>
          <wp:wrapSquare wrapText="bothSides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216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103AD89" w14:textId="77777777" w:rsidR="00695411" w:rsidRDefault="0069541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AAE"/>
    <w:rsid w:val="00061AAE"/>
    <w:rsid w:val="00086876"/>
    <w:rsid w:val="000A5E84"/>
    <w:rsid w:val="001D24D6"/>
    <w:rsid w:val="001F3E9B"/>
    <w:rsid w:val="002151CB"/>
    <w:rsid w:val="00226E0F"/>
    <w:rsid w:val="002B2008"/>
    <w:rsid w:val="002F76DE"/>
    <w:rsid w:val="003F3144"/>
    <w:rsid w:val="0044125A"/>
    <w:rsid w:val="00453A2B"/>
    <w:rsid w:val="00491A01"/>
    <w:rsid w:val="00542505"/>
    <w:rsid w:val="005F550A"/>
    <w:rsid w:val="006324FF"/>
    <w:rsid w:val="0065729E"/>
    <w:rsid w:val="00695411"/>
    <w:rsid w:val="006D33E7"/>
    <w:rsid w:val="00723AB9"/>
    <w:rsid w:val="007636C8"/>
    <w:rsid w:val="00773431"/>
    <w:rsid w:val="007D4F9B"/>
    <w:rsid w:val="00850698"/>
    <w:rsid w:val="00886A0D"/>
    <w:rsid w:val="00892074"/>
    <w:rsid w:val="008D2025"/>
    <w:rsid w:val="008F0501"/>
    <w:rsid w:val="009918B9"/>
    <w:rsid w:val="009F78AB"/>
    <w:rsid w:val="00A473ED"/>
    <w:rsid w:val="00A524A2"/>
    <w:rsid w:val="00A53660"/>
    <w:rsid w:val="00A7062F"/>
    <w:rsid w:val="00AE2195"/>
    <w:rsid w:val="00B14C27"/>
    <w:rsid w:val="00B16C4B"/>
    <w:rsid w:val="00B542C6"/>
    <w:rsid w:val="00B6534E"/>
    <w:rsid w:val="00B7386F"/>
    <w:rsid w:val="00C04A60"/>
    <w:rsid w:val="00CE02E0"/>
    <w:rsid w:val="00DB3D15"/>
    <w:rsid w:val="00DC59E1"/>
    <w:rsid w:val="00DD3A3A"/>
    <w:rsid w:val="00E30349"/>
    <w:rsid w:val="00E511D9"/>
    <w:rsid w:val="00E6387C"/>
    <w:rsid w:val="00E64F8D"/>
    <w:rsid w:val="00F77F3D"/>
    <w:rsid w:val="00FA5F34"/>
    <w:rsid w:val="00FC6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628F778F"/>
  <w15:chartTrackingRefBased/>
  <w15:docId w15:val="{4B6263C1-18BE-47E1-A3D9-3E58559F4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FS Meridian" w:eastAsiaTheme="minorHAnsi" w:hAnsi="FS Meridian" w:cs="Times New Roman (Body CS)"/>
        <w:spacing w:val="-10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534E"/>
    <w:pPr>
      <w:spacing w:after="200" w:line="280" w:lineRule="exact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B14C27"/>
    <w:pPr>
      <w:keepNext/>
      <w:keepLines/>
      <w:spacing w:before="240" w:after="360" w:line="240" w:lineRule="auto"/>
      <w:outlineLvl w:val="0"/>
    </w:pPr>
    <w:rPr>
      <w:rFonts w:eastAsiaTheme="majorEastAsia" w:cstheme="majorBidi"/>
      <w:b/>
      <w:color w:val="005EB8"/>
      <w:sz w:val="7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14C27"/>
    <w:pPr>
      <w:keepNext/>
      <w:keepLines/>
      <w:spacing w:before="240" w:after="240" w:line="240" w:lineRule="auto"/>
      <w:outlineLvl w:val="1"/>
    </w:pPr>
    <w:rPr>
      <w:rFonts w:eastAsiaTheme="majorEastAsia" w:cstheme="majorBidi"/>
      <w:b/>
      <w:color w:val="005EB8"/>
      <w:sz w:val="4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14C27"/>
    <w:pPr>
      <w:keepNext/>
      <w:keepLines/>
      <w:spacing w:before="120" w:after="240" w:line="240" w:lineRule="auto"/>
      <w:outlineLvl w:val="2"/>
    </w:pPr>
    <w:rPr>
      <w:rFonts w:asciiTheme="majorHAnsi" w:eastAsiaTheme="majorEastAsia" w:hAnsiTheme="majorHAnsi" w:cstheme="majorBidi"/>
      <w:color w:val="005EB8"/>
      <w:sz w:val="3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14C27"/>
    <w:pPr>
      <w:keepNext/>
      <w:keepLines/>
      <w:spacing w:before="120" w:after="0" w:line="320" w:lineRule="exact"/>
      <w:outlineLvl w:val="3"/>
    </w:pPr>
    <w:rPr>
      <w:rFonts w:asciiTheme="majorHAnsi" w:eastAsiaTheme="majorEastAsia" w:hAnsiTheme="majorHAnsi" w:cstheme="majorBidi"/>
      <w:iCs/>
      <w:color w:val="005EB8"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B14C2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05EB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4C27"/>
    <w:rPr>
      <w:rFonts w:ascii="Arial" w:eastAsiaTheme="majorEastAsia" w:hAnsi="Arial" w:cstheme="majorBidi"/>
      <w:b/>
      <w:color w:val="005EB8"/>
      <w:sz w:val="7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14C27"/>
    <w:rPr>
      <w:rFonts w:ascii="Arial" w:eastAsiaTheme="majorEastAsia" w:hAnsi="Arial" w:cstheme="majorBidi"/>
      <w:b/>
      <w:color w:val="005EB8"/>
      <w:sz w:val="4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14C27"/>
    <w:rPr>
      <w:rFonts w:asciiTheme="majorHAnsi" w:eastAsiaTheme="majorEastAsia" w:hAnsiTheme="majorHAnsi" w:cstheme="majorBidi"/>
      <w:color w:val="005EB8"/>
      <w:sz w:val="36"/>
    </w:rPr>
  </w:style>
  <w:style w:type="character" w:customStyle="1" w:styleId="Heading4Char">
    <w:name w:val="Heading 4 Char"/>
    <w:basedOn w:val="DefaultParagraphFont"/>
    <w:link w:val="Heading4"/>
    <w:uiPriority w:val="9"/>
    <w:rsid w:val="00B14C27"/>
    <w:rPr>
      <w:rFonts w:asciiTheme="majorHAnsi" w:eastAsiaTheme="majorEastAsia" w:hAnsiTheme="majorHAnsi" w:cstheme="majorBidi"/>
      <w:iCs/>
      <w:color w:val="005EB8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4C27"/>
    <w:rPr>
      <w:rFonts w:asciiTheme="majorHAnsi" w:eastAsiaTheme="majorEastAsia" w:hAnsiTheme="majorHAnsi" w:cstheme="majorBidi"/>
      <w:color w:val="005EB8"/>
    </w:rPr>
  </w:style>
  <w:style w:type="character" w:styleId="SubtleEmphasis">
    <w:name w:val="Subtle Emphasis"/>
    <w:uiPriority w:val="19"/>
    <w:qFormat/>
    <w:rsid w:val="00B14C27"/>
    <w:rPr>
      <w:rFonts w:cs="Arial"/>
      <w:i/>
      <w:iCs/>
    </w:rPr>
  </w:style>
  <w:style w:type="character" w:styleId="IntenseEmphasis">
    <w:name w:val="Intense Emphasis"/>
    <w:basedOn w:val="DefaultParagraphFont"/>
    <w:uiPriority w:val="21"/>
    <w:qFormat/>
    <w:rsid w:val="00B14C27"/>
    <w:rPr>
      <w:i/>
      <w:iCs/>
      <w:color w:val="005EB8"/>
    </w:rPr>
  </w:style>
  <w:style w:type="character" w:styleId="Strong">
    <w:name w:val="Strong"/>
    <w:basedOn w:val="DefaultParagraphFont"/>
    <w:uiPriority w:val="22"/>
    <w:qFormat/>
    <w:rsid w:val="00B14C27"/>
    <w:rPr>
      <w:b/>
      <w:bCs/>
    </w:rPr>
  </w:style>
  <w:style w:type="paragraph" w:styleId="NoSpacing">
    <w:name w:val="No Spacing"/>
    <w:uiPriority w:val="1"/>
    <w:rsid w:val="00B14C27"/>
    <w:rPr>
      <w:rFonts w:ascii="Arial" w:hAnsi="Arial"/>
    </w:rPr>
  </w:style>
  <w:style w:type="paragraph" w:styleId="Header">
    <w:name w:val="header"/>
    <w:basedOn w:val="Normal"/>
    <w:link w:val="HeaderChar"/>
    <w:uiPriority w:val="99"/>
    <w:unhideWhenUsed/>
    <w:rsid w:val="008D20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2025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8D20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2025"/>
    <w:rPr>
      <w:rFonts w:ascii="Arial" w:hAnsi="Arial"/>
    </w:rPr>
  </w:style>
  <w:style w:type="paragraph" w:styleId="Title">
    <w:name w:val="Title"/>
    <w:basedOn w:val="Normal"/>
    <w:next w:val="Normal"/>
    <w:link w:val="TitleChar"/>
    <w:uiPriority w:val="10"/>
    <w:qFormat/>
    <w:rsid w:val="002F76DE"/>
    <w:pPr>
      <w:spacing w:after="120" w:line="1240" w:lineRule="exact"/>
      <w:contextualSpacing/>
    </w:pPr>
    <w:rPr>
      <w:rFonts w:eastAsiaTheme="majorEastAsia" w:cstheme="majorBidi"/>
      <w:b/>
      <w:color w:val="005EB8"/>
      <w:kern w:val="28"/>
      <w:sz w:val="12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76DE"/>
    <w:rPr>
      <w:rFonts w:ascii="Arial" w:eastAsiaTheme="majorEastAsia" w:hAnsi="Arial" w:cstheme="majorBidi"/>
      <w:b/>
      <w:color w:val="005EB8"/>
      <w:kern w:val="28"/>
      <w:sz w:val="120"/>
      <w:szCs w:val="56"/>
    </w:rPr>
  </w:style>
  <w:style w:type="paragraph" w:styleId="Subtitle">
    <w:name w:val="Subtitle"/>
    <w:basedOn w:val="Title"/>
    <w:next w:val="Normal"/>
    <w:link w:val="SubtitleChar"/>
    <w:uiPriority w:val="11"/>
    <w:qFormat/>
    <w:rsid w:val="00A524A2"/>
    <w:pPr>
      <w:spacing w:after="0" w:line="520" w:lineRule="exact"/>
    </w:pPr>
    <w:rPr>
      <w:b w:val="0"/>
      <w:bCs/>
      <w:sz w:val="48"/>
      <w:szCs w:val="48"/>
    </w:rPr>
  </w:style>
  <w:style w:type="character" w:customStyle="1" w:styleId="SubtitleChar">
    <w:name w:val="Subtitle Char"/>
    <w:basedOn w:val="DefaultParagraphFont"/>
    <w:link w:val="Subtitle"/>
    <w:uiPriority w:val="11"/>
    <w:rsid w:val="00A524A2"/>
    <w:rPr>
      <w:rFonts w:ascii="Arial" w:eastAsiaTheme="majorEastAsia" w:hAnsi="Arial" w:cstheme="majorBidi"/>
      <w:bCs/>
      <w:color w:val="005EB8"/>
      <w:kern w:val="28"/>
      <w:sz w:val="48"/>
      <w:szCs w:val="48"/>
    </w:rPr>
  </w:style>
  <w:style w:type="table" w:styleId="TableGrid">
    <w:name w:val="Table Grid"/>
    <w:basedOn w:val="TableNormal"/>
    <w:uiPriority w:val="39"/>
    <w:rsid w:val="00061AAE"/>
    <w:rPr>
      <w:rFonts w:asciiTheme="minorHAnsi" w:hAnsiTheme="minorHAnsi" w:cstheme="minorBidi"/>
      <w:spacing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61AA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61A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mcancer.voices@nhs.net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20%20Communications\02%20Brand%20Guidelines%20and%20Templates\Brand%20refresh\Assets%20and%20templates\word\Word%20Templates\Word%20Templates\Public%20facing%20template.dotx" TargetMode="External"/></Relationships>
</file>

<file path=word/theme/theme1.xml><?xml version="1.0" encoding="utf-8"?>
<a:theme xmlns:a="http://schemas.openxmlformats.org/drawingml/2006/main" name="GM Cancer">
  <a:themeElements>
    <a:clrScheme name="Custom 1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005EB8"/>
      </a:accent1>
      <a:accent2>
        <a:srgbClr val="003087"/>
      </a:accent2>
      <a:accent3>
        <a:srgbClr val="41B6E6"/>
      </a:accent3>
      <a:accent4>
        <a:srgbClr val="AACF33"/>
      </a:accent4>
      <a:accent5>
        <a:srgbClr val="AE2473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Public facing template</Template>
  <TotalTime>5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Roussak Naomi (RBV) NHS Christie Tr</dc:creator>
  <cp:keywords/>
  <dc:description/>
  <cp:lastModifiedBy>KAGANOWICH, Keisha (THE CHRISTIE NHS FOUNDATION TRUST)</cp:lastModifiedBy>
  <cp:revision>2</cp:revision>
  <cp:lastPrinted>2024-12-03T12:58:00Z</cp:lastPrinted>
  <dcterms:created xsi:type="dcterms:W3CDTF">2025-09-08T10:38:00Z</dcterms:created>
  <dcterms:modified xsi:type="dcterms:W3CDTF">2025-09-08T10:38:00Z</dcterms:modified>
</cp:coreProperties>
</file>