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8333" w14:textId="23F04B1A" w:rsidR="00360D66" w:rsidRDefault="00360D66" w:rsidP="00245B05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b/>
          <w:sz w:val="28"/>
          <w:szCs w:val="48"/>
        </w:rPr>
        <w:t>Locally advanced, inoperable* or Metastatic Breast Cancer</w:t>
      </w:r>
    </w:p>
    <w:p w14:paraId="075EA29E" w14:textId="75DBBC74" w:rsidR="00333128" w:rsidRPr="00AE10C1" w:rsidRDefault="00AF1A37" w:rsidP="00E82BB8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b/>
          <w:sz w:val="28"/>
          <w:szCs w:val="48"/>
        </w:rPr>
        <w:t xml:space="preserve"> Referral </w:t>
      </w:r>
      <w:r w:rsidR="00761BD8">
        <w:rPr>
          <w:rFonts w:ascii="Arial" w:hAnsi="Arial" w:cs="Arial"/>
          <w:b/>
          <w:sz w:val="28"/>
          <w:szCs w:val="48"/>
        </w:rPr>
        <w:t xml:space="preserve">for </w:t>
      </w:r>
      <w:r w:rsidR="002906C3">
        <w:rPr>
          <w:rFonts w:ascii="Arial" w:hAnsi="Arial" w:cs="Arial"/>
          <w:b/>
          <w:sz w:val="28"/>
          <w:szCs w:val="48"/>
        </w:rPr>
        <w:t xml:space="preserve">Palliative Radiotherapy </w:t>
      </w:r>
    </w:p>
    <w:p w14:paraId="675D17D5" w14:textId="77777777" w:rsidR="0048354C" w:rsidRDefault="0048354C" w:rsidP="00C072C8">
      <w:pPr>
        <w:pStyle w:val="NoSpacing"/>
        <w:jc w:val="center"/>
        <w:rPr>
          <w:rFonts w:ascii="Arial" w:hAnsi="Arial" w:cs="Arial"/>
          <w:b/>
          <w:bCs/>
          <w:color w:val="FF0000"/>
        </w:rPr>
      </w:pPr>
    </w:p>
    <w:p w14:paraId="22C7A9B0" w14:textId="252E92EE" w:rsidR="00986276" w:rsidRPr="0048354C" w:rsidRDefault="0048354C" w:rsidP="00C072C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8354C">
        <w:rPr>
          <w:rFonts w:ascii="Arial" w:hAnsi="Arial" w:cs="Arial"/>
          <w:b/>
          <w:bCs/>
          <w:color w:val="FF0000"/>
          <w:sz w:val="24"/>
          <w:szCs w:val="24"/>
        </w:rPr>
        <w:t xml:space="preserve">Please Note: </w:t>
      </w:r>
      <w:r w:rsidR="00986276" w:rsidRPr="0048354C">
        <w:rPr>
          <w:rFonts w:ascii="Arial" w:hAnsi="Arial" w:cs="Arial"/>
          <w:b/>
          <w:bCs/>
          <w:color w:val="FF0000"/>
          <w:sz w:val="24"/>
          <w:szCs w:val="24"/>
        </w:rPr>
        <w:t>We do not need a separate referral letter but enclosing any correspondence to GP/patient is helpful</w:t>
      </w:r>
    </w:p>
    <w:p w14:paraId="045854C5" w14:textId="77777777" w:rsidR="0048354C" w:rsidRDefault="0048354C" w:rsidP="00E82BB8">
      <w:pPr>
        <w:pStyle w:val="NoSpacing"/>
        <w:rPr>
          <w:rFonts w:ascii="Arial" w:hAnsi="Arial" w:cs="Arial"/>
          <w:sz w:val="24"/>
          <w:szCs w:val="24"/>
        </w:rPr>
      </w:pPr>
    </w:p>
    <w:p w14:paraId="701B6A23" w14:textId="5F1D5BD1" w:rsidR="00E82BB8" w:rsidRDefault="00360D66" w:rsidP="00E82BB8">
      <w:pPr>
        <w:pStyle w:val="NoSpacing"/>
        <w:rPr>
          <w:rFonts w:ascii="Arial" w:hAnsi="Arial" w:cs="Arial"/>
          <w:sz w:val="24"/>
          <w:szCs w:val="24"/>
        </w:rPr>
      </w:pPr>
      <w:r w:rsidRPr="0048354C">
        <w:rPr>
          <w:rFonts w:ascii="Arial" w:hAnsi="Arial" w:cs="Arial"/>
          <w:sz w:val="24"/>
          <w:szCs w:val="24"/>
        </w:rPr>
        <w:t>* inoperable = surgery will not ever be possible</w:t>
      </w:r>
    </w:p>
    <w:p w14:paraId="0EC55EBB" w14:textId="77777777" w:rsidR="007A2476" w:rsidRDefault="007A2476" w:rsidP="00E82BB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A2476" w14:paraId="2E03C94C" w14:textId="77777777" w:rsidTr="00721073">
        <w:tc>
          <w:tcPr>
            <w:tcW w:w="9067" w:type="dxa"/>
          </w:tcPr>
          <w:p w14:paraId="38F0C6FC" w14:textId="77777777" w:rsidR="007A2476" w:rsidRPr="004B4F50" w:rsidRDefault="007A2476" w:rsidP="00721073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referrer</w:t>
            </w:r>
          </w:p>
          <w:p w14:paraId="080E774F" w14:textId="77777777" w:rsidR="007A2476" w:rsidRPr="003828A9" w:rsidRDefault="007A2476" w:rsidP="00721073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Surgeon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379631"/>
                <w:showingPlcHdr/>
                <w:text/>
              </w:sdtPr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745340FB" w14:textId="77777777" w:rsidR="007A2476" w:rsidRPr="007A2476" w:rsidRDefault="007A2476" w:rsidP="00E82BB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3C52" w14:paraId="652F5D06" w14:textId="77777777" w:rsidTr="00543C52">
        <w:tc>
          <w:tcPr>
            <w:tcW w:w="9067" w:type="dxa"/>
          </w:tcPr>
          <w:p w14:paraId="140E95C4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  <w:p w14:paraId="0E944C09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095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35A1DA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DOB: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6581404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0EECAD" w14:textId="4BB8B600" w:rsidR="00543C52" w:rsidRPr="0048354C" w:rsidRDefault="00543C52" w:rsidP="002D597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NHS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4984741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6C3BB5F" w14:textId="5CDB1E9C" w:rsidR="00E82BB8" w:rsidRPr="007A2476" w:rsidRDefault="00E82BB8" w:rsidP="00E82BB8">
      <w:pPr>
        <w:pStyle w:val="NoSpacing"/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85"/>
        <w:gridCol w:w="833"/>
        <w:gridCol w:w="11"/>
        <w:gridCol w:w="822"/>
        <w:gridCol w:w="6"/>
        <w:gridCol w:w="828"/>
      </w:tblGrid>
      <w:tr w:rsidR="00511CBA" w:rsidRPr="0048463F" w14:paraId="432D5D23" w14:textId="37756736" w:rsidTr="00C072C8">
        <w:tc>
          <w:tcPr>
            <w:tcW w:w="6431" w:type="dxa"/>
          </w:tcPr>
          <w:p w14:paraId="66A42074" w14:textId="133ED110" w:rsidR="00511CBA" w:rsidRPr="0048354C" w:rsidRDefault="00511CBA" w:rsidP="00AE10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6144593"/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category must be completed below </w:t>
            </w:r>
          </w:p>
        </w:tc>
        <w:tc>
          <w:tcPr>
            <w:tcW w:w="929" w:type="dxa"/>
            <w:gridSpan w:val="3"/>
          </w:tcPr>
          <w:p w14:paraId="417E002C" w14:textId="77777777" w:rsidR="00511CBA" w:rsidRPr="0048354C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28" w:type="dxa"/>
            <w:gridSpan w:val="2"/>
          </w:tcPr>
          <w:p w14:paraId="19D95F65" w14:textId="77777777" w:rsidR="00511CBA" w:rsidRPr="0048354C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28" w:type="dxa"/>
          </w:tcPr>
          <w:p w14:paraId="2E05508B" w14:textId="331D70C9" w:rsidR="00511CBA" w:rsidRPr="0048354C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A7059B" w:rsidRPr="0048463F" w14:paraId="22797608" w14:textId="77777777" w:rsidTr="00D51511">
        <w:tc>
          <w:tcPr>
            <w:tcW w:w="9016" w:type="dxa"/>
            <w:gridSpan w:val="7"/>
          </w:tcPr>
          <w:p w14:paraId="1CFFF57D" w14:textId="4FBD47F3" w:rsidR="00A7059B" w:rsidRPr="0048354C" w:rsidRDefault="00A7059B" w:rsidP="00A705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Please state which breast tumour type.</w:t>
            </w:r>
          </w:p>
        </w:tc>
      </w:tr>
      <w:tr w:rsidR="00A06E74" w:rsidRPr="0048463F" w14:paraId="5966FE5C" w14:textId="1CEFBABE" w:rsidTr="008A5635">
        <w:tc>
          <w:tcPr>
            <w:tcW w:w="6431" w:type="dxa"/>
          </w:tcPr>
          <w:p w14:paraId="3E5AF170" w14:textId="067B9FE5" w:rsidR="00A06E74" w:rsidRPr="0048354C" w:rsidRDefault="00A06E74" w:rsidP="00A06E7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Her-2 Positive Pathway (ER any)</w:t>
            </w:r>
          </w:p>
        </w:tc>
        <w:tc>
          <w:tcPr>
            <w:tcW w:w="929" w:type="dxa"/>
            <w:gridSpan w:val="3"/>
          </w:tcPr>
          <w:p w14:paraId="41ED3AD7" w14:textId="1A939A1E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993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006A297C" w14:textId="774983EE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24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33DBC11F" w14:textId="7FCD4201" w:rsidR="00A06E74" w:rsidRPr="0048354C" w:rsidRDefault="00A06E74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74" w:rsidRPr="0048463F" w14:paraId="30FAB3C1" w14:textId="108CA1A6" w:rsidTr="00B20DD7">
        <w:tc>
          <w:tcPr>
            <w:tcW w:w="6431" w:type="dxa"/>
          </w:tcPr>
          <w:p w14:paraId="5F38EFDA" w14:textId="347438A7" w:rsidR="00A06E74" w:rsidRPr="0048354C" w:rsidRDefault="00A06E74" w:rsidP="00A06E7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Triple Negative Pathway (ER 4 or less)</w:t>
            </w:r>
          </w:p>
        </w:tc>
        <w:tc>
          <w:tcPr>
            <w:tcW w:w="929" w:type="dxa"/>
            <w:gridSpan w:val="3"/>
          </w:tcPr>
          <w:p w14:paraId="265675A2" w14:textId="3B6C3BB9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596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0E6DF2EE" w14:textId="7402EA9F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36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7E22198B" w14:textId="29070C41" w:rsidR="00A06E74" w:rsidRPr="0048354C" w:rsidRDefault="00A06E74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74" w:rsidRPr="0048463F" w14:paraId="637A6E22" w14:textId="7D3AEB32" w:rsidTr="002469FA">
        <w:tc>
          <w:tcPr>
            <w:tcW w:w="6431" w:type="dxa"/>
          </w:tcPr>
          <w:p w14:paraId="1CCEBBDF" w14:textId="42D5F264" w:rsidR="00A06E74" w:rsidRPr="0048354C" w:rsidRDefault="00A06E74" w:rsidP="00A06E7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Hormone Receptor Positive Pathway (Her-2 negative)</w:t>
            </w:r>
          </w:p>
        </w:tc>
        <w:tc>
          <w:tcPr>
            <w:tcW w:w="929" w:type="dxa"/>
            <w:gridSpan w:val="3"/>
          </w:tcPr>
          <w:p w14:paraId="420A1BCD" w14:textId="77777777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17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37AB1755" w14:textId="1431D4AD" w:rsidR="00A06E74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49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74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585DC730" w14:textId="7810CD90" w:rsidR="00A06E74" w:rsidRPr="0048354C" w:rsidRDefault="00A06E74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CBA" w:rsidRPr="0048463F" w14:paraId="513DE120" w14:textId="3D592377" w:rsidTr="00C072C8">
        <w:tc>
          <w:tcPr>
            <w:tcW w:w="6431" w:type="dxa"/>
          </w:tcPr>
          <w:p w14:paraId="177D0933" w14:textId="6620E51F" w:rsidR="00511CBA" w:rsidRPr="0048354C" w:rsidRDefault="005E1211" w:rsidP="00AE10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Has a biopsy of a metastatic site been done?</w:t>
            </w:r>
          </w:p>
        </w:tc>
        <w:tc>
          <w:tcPr>
            <w:tcW w:w="929" w:type="dxa"/>
            <w:gridSpan w:val="3"/>
          </w:tcPr>
          <w:p w14:paraId="32D69942" w14:textId="77777777" w:rsidR="00511CBA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6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BA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6DC24780" w14:textId="77777777" w:rsidR="00511CBA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96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BA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1FB2738F" w14:textId="56B8B15C" w:rsidR="00511CBA" w:rsidRPr="0048354C" w:rsidRDefault="00511CBA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CBA" w:rsidRPr="0048463F" w14:paraId="591CF5D2" w14:textId="1C07FAEF" w:rsidTr="00C072C8">
        <w:tc>
          <w:tcPr>
            <w:tcW w:w="6431" w:type="dxa"/>
          </w:tcPr>
          <w:p w14:paraId="4DF26A8E" w14:textId="1629A1D2" w:rsidR="00511CBA" w:rsidRPr="0048354C" w:rsidRDefault="005E1211" w:rsidP="007D15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Is a biopsy of a metastatic site </w:t>
            </w:r>
            <w:r w:rsidR="007D15AB" w:rsidRPr="0048354C">
              <w:rPr>
                <w:rFonts w:ascii="Arial" w:hAnsi="Arial" w:cs="Arial"/>
                <w:sz w:val="24"/>
                <w:szCs w:val="24"/>
              </w:rPr>
              <w:t>planned</w:t>
            </w:r>
            <w:r w:rsidRPr="0048354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929" w:type="dxa"/>
            <w:gridSpan w:val="3"/>
          </w:tcPr>
          <w:p w14:paraId="67EEB2EF" w14:textId="6A7914E5" w:rsidR="00511CBA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56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4B536380" w14:textId="0745C7C9" w:rsidR="00511CBA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79326F53" w14:textId="34623DD1" w:rsidR="00511CBA" w:rsidRPr="0048354C" w:rsidRDefault="00511CBA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5AB" w:rsidRPr="0048463F" w14:paraId="6C3EBC73" w14:textId="77777777" w:rsidTr="00C072C8">
        <w:tc>
          <w:tcPr>
            <w:tcW w:w="6431" w:type="dxa"/>
          </w:tcPr>
          <w:p w14:paraId="2FDA1E0B" w14:textId="03350BD0" w:rsidR="007D15AB" w:rsidRPr="0048354C" w:rsidRDefault="007D15AB" w:rsidP="00AE10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Has the patient been sent for genetic testing</w:t>
            </w:r>
          </w:p>
        </w:tc>
        <w:tc>
          <w:tcPr>
            <w:tcW w:w="929" w:type="dxa"/>
            <w:gridSpan w:val="3"/>
          </w:tcPr>
          <w:p w14:paraId="5DBF57BF" w14:textId="748DF1BC" w:rsidR="007D15AB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35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51F61651" w14:textId="5E759B59" w:rsidR="007D15AB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34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5A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10962CBB" w14:textId="6596CB7A" w:rsidR="007D15AB" w:rsidRPr="0048354C" w:rsidRDefault="007A2476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88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5A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0A5" w:rsidRPr="0048463F" w14:paraId="425FFEEC" w14:textId="77777777" w:rsidTr="00533765">
        <w:tc>
          <w:tcPr>
            <w:tcW w:w="9016" w:type="dxa"/>
            <w:gridSpan w:val="7"/>
          </w:tcPr>
          <w:p w14:paraId="5E0B4A2E" w14:textId="77777777" w:rsidR="0048354C" w:rsidRDefault="005C60A5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Please state which area a palliative radiotherapy referral is for (eg brain, spine)</w:t>
            </w:r>
            <w:r w:rsidR="004835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046C8B" w14:textId="77777777" w:rsidR="005C60A5" w:rsidRDefault="005C60A5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NB</w:t>
            </w:r>
            <w:r w:rsidR="0048354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8354C">
              <w:rPr>
                <w:rFonts w:ascii="Arial" w:hAnsi="Arial" w:cs="Arial"/>
                <w:sz w:val="24"/>
                <w:szCs w:val="24"/>
              </w:rPr>
              <w:t>There is a separate referral route for urgent radiotherapy for cord compression</w:t>
            </w:r>
          </w:p>
          <w:p w14:paraId="6942CA83" w14:textId="0DAF6C50" w:rsidR="0048354C" w:rsidRPr="0048354C" w:rsidRDefault="0048354C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D8" w:rsidRPr="0048463F" w14:paraId="0EC6B622" w14:textId="77777777" w:rsidTr="00533765">
        <w:tc>
          <w:tcPr>
            <w:tcW w:w="9016" w:type="dxa"/>
            <w:gridSpan w:val="7"/>
          </w:tcPr>
          <w:p w14:paraId="21454CF9" w14:textId="77777777" w:rsidR="00761BD8" w:rsidRPr="0048354C" w:rsidRDefault="00761BD8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Please state any outstanding investigations: </w:t>
            </w:r>
          </w:p>
          <w:p w14:paraId="55DCB2DD" w14:textId="6DCA17E3" w:rsidR="0048354C" w:rsidRPr="0048354C" w:rsidRDefault="0048354C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54C" w:rsidRPr="0048463F" w14:paraId="76C0ED7B" w14:textId="77777777" w:rsidTr="00CA36BC">
        <w:tc>
          <w:tcPr>
            <w:tcW w:w="6516" w:type="dxa"/>
            <w:gridSpan w:val="2"/>
          </w:tcPr>
          <w:p w14:paraId="7F7C5A59" w14:textId="518A3663" w:rsidR="0048354C" w:rsidRPr="0048354C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patient require an interpreter? </w:t>
            </w:r>
          </w:p>
        </w:tc>
        <w:tc>
          <w:tcPr>
            <w:tcW w:w="833" w:type="dxa"/>
          </w:tcPr>
          <w:p w14:paraId="4164E592" w14:textId="3E5552E6" w:rsidR="0048354C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4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2"/>
          </w:tcPr>
          <w:p w14:paraId="56C7DFD1" w14:textId="6A5A20B6" w:rsidR="0048354C" w:rsidRPr="0048354C" w:rsidRDefault="007A2476" w:rsidP="00A06E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3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" w:type="dxa"/>
            <w:gridSpan w:val="2"/>
          </w:tcPr>
          <w:p w14:paraId="45FC2FC2" w14:textId="37EA434F" w:rsidR="0048354C" w:rsidRPr="0048354C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54C" w:rsidRPr="0048463F" w14:paraId="315A0318" w14:textId="77777777" w:rsidTr="00533765">
        <w:tc>
          <w:tcPr>
            <w:tcW w:w="9016" w:type="dxa"/>
            <w:gridSpan w:val="7"/>
          </w:tcPr>
          <w:p w14:paraId="12A18D3C" w14:textId="77777777" w:rsidR="0048354C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confirm which language:</w:t>
            </w:r>
          </w:p>
          <w:p w14:paraId="7DBF5CDA" w14:textId="56E80BDD" w:rsidR="0048354C" w:rsidRPr="0048354C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54C" w:rsidRPr="0048463F" w14:paraId="14DC6425" w14:textId="77777777" w:rsidTr="00D904EF">
        <w:tc>
          <w:tcPr>
            <w:tcW w:w="6516" w:type="dxa"/>
            <w:gridSpan w:val="2"/>
          </w:tcPr>
          <w:p w14:paraId="1DA23973" w14:textId="77777777" w:rsidR="0048354C" w:rsidRPr="0048354C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Please confirm that the patient has also been referred for systemic therapy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14:paraId="3A1D9A25" w14:textId="4268DA69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747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3" w:type="dxa"/>
            <w:gridSpan w:val="2"/>
          </w:tcPr>
          <w:p w14:paraId="1CAF5556" w14:textId="242387B8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335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4" w:type="dxa"/>
            <w:gridSpan w:val="2"/>
          </w:tcPr>
          <w:p w14:paraId="6DFCC347" w14:textId="021A6840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378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</w:tbl>
    <w:p w14:paraId="7DF812AF" w14:textId="77777777" w:rsidR="00E82BB8" w:rsidRDefault="00E82BB8" w:rsidP="00E82BB8">
      <w:pPr>
        <w:pStyle w:val="NoSpacing"/>
        <w:spacing w:line="360" w:lineRule="auto"/>
        <w:rPr>
          <w:b/>
        </w:rPr>
      </w:pPr>
    </w:p>
    <w:p w14:paraId="5DFD7F30" w14:textId="437924B3" w:rsidR="007A2476" w:rsidRPr="007A2476" w:rsidRDefault="007A2476" w:rsidP="00E82BB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305DC8">
        <w:rPr>
          <w:rFonts w:ascii="Arial" w:hAnsi="Arial" w:cs="Arial"/>
          <w:b/>
          <w:sz w:val="24"/>
          <w:szCs w:val="24"/>
        </w:rPr>
        <w:t>Continue to next page</w:t>
      </w:r>
      <w:r>
        <w:rPr>
          <w:rFonts w:ascii="Arial" w:hAnsi="Arial" w:cs="Arial"/>
          <w:b/>
          <w:sz w:val="24"/>
          <w:szCs w:val="24"/>
        </w:rPr>
        <w:t>…</w:t>
      </w:r>
    </w:p>
    <w:p w14:paraId="1824F62C" w14:textId="77777777" w:rsidR="007A2476" w:rsidRDefault="007A2476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807" w14:paraId="18A63E32" w14:textId="77777777" w:rsidTr="00C92807">
        <w:tc>
          <w:tcPr>
            <w:tcW w:w="9016" w:type="dxa"/>
          </w:tcPr>
          <w:p w14:paraId="5FB068C0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25742B0" w14:textId="28DDCA8E" w:rsidR="00C92807" w:rsidRP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 xml:space="preserve"> relevant information to prioritise urgency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- visceral crisis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etc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C92807" w14:paraId="23B93A5A" w14:textId="77777777" w:rsidTr="00C92807">
        <w:tc>
          <w:tcPr>
            <w:tcW w:w="9016" w:type="dxa"/>
          </w:tcPr>
          <w:p w14:paraId="204720E3" w14:textId="77777777" w:rsidR="00C92807" w:rsidRDefault="00C92807" w:rsidP="00E82BB8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14:paraId="7D93A1F5" w14:textId="77777777" w:rsidR="0048354C" w:rsidRPr="0048354C" w:rsidRDefault="0048354C" w:rsidP="00E82BB8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E3822CB" w14:textId="77777777" w:rsidR="00C92807" w:rsidRDefault="00C92807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48463F" w:rsidRPr="0048463F" w14:paraId="16100B49" w14:textId="77777777" w:rsidTr="00F360BD">
        <w:tc>
          <w:tcPr>
            <w:tcW w:w="6431" w:type="dxa"/>
          </w:tcPr>
          <w:p w14:paraId="672AA24B" w14:textId="77777777" w:rsidR="0048354C" w:rsidRDefault="0048463F" w:rsidP="00F360B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Minimum Dataset</w:t>
            </w:r>
            <w:r w:rsidR="00761BD8" w:rsidRPr="00483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CEBE50" w14:textId="69A116C6" w:rsidR="0048463F" w:rsidRPr="0048354C" w:rsidRDefault="0050045A" w:rsidP="00F360B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(Clinician please sta</w:t>
            </w:r>
            <w:r w:rsidR="00CE1DBF"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e what is available/ planned for the administrator to attach)</w:t>
            </w:r>
          </w:p>
        </w:tc>
        <w:tc>
          <w:tcPr>
            <w:tcW w:w="929" w:type="dxa"/>
          </w:tcPr>
          <w:p w14:paraId="2C67B62A" w14:textId="77777777" w:rsidR="0048463F" w:rsidRPr="0048354C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21C43E74" w14:textId="77777777" w:rsidR="0048463F" w:rsidRPr="0048354C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009CAFC7" w14:textId="77777777" w:rsidR="0048463F" w:rsidRPr="0048354C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48463F" w:rsidRPr="0048463F" w14:paraId="4B6DD77F" w14:textId="77777777" w:rsidTr="00F360BD">
        <w:tc>
          <w:tcPr>
            <w:tcW w:w="6431" w:type="dxa"/>
          </w:tcPr>
          <w:p w14:paraId="7B5CD14B" w14:textId="77777777" w:rsidR="0048354C" w:rsidRDefault="00CE1DBF" w:rsidP="0048463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Biopsy report of metastatic site</w:t>
            </w:r>
            <w:r w:rsidR="004835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8DA686" w14:textId="32D62175" w:rsidR="0048463F" w:rsidRPr="0048354C" w:rsidRDefault="00C92807" w:rsidP="004835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All available </w:t>
            </w:r>
            <w:r w:rsidR="00761BD8" w:rsidRPr="0048354C">
              <w:rPr>
                <w:rFonts w:ascii="Arial" w:hAnsi="Arial" w:cs="Arial"/>
                <w:sz w:val="24"/>
                <w:szCs w:val="24"/>
              </w:rPr>
              <w:t>histopathology</w:t>
            </w:r>
            <w:r w:rsidRPr="0048354C">
              <w:rPr>
                <w:rFonts w:ascii="Arial" w:hAnsi="Arial" w:cs="Arial"/>
                <w:sz w:val="24"/>
                <w:szCs w:val="24"/>
              </w:rPr>
              <w:t xml:space="preserve"> reports (including ER,PR and Her2</w:t>
            </w:r>
            <w:r w:rsidR="0050045A" w:rsidRPr="0048354C">
              <w:rPr>
                <w:rFonts w:ascii="Arial" w:hAnsi="Arial" w:cs="Arial"/>
                <w:sz w:val="24"/>
                <w:szCs w:val="24"/>
              </w:rPr>
              <w:t xml:space="preserve"> and any previous breast pathology reports</w:t>
            </w:r>
            <w:r w:rsidRPr="004835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14:paraId="553A07BB" w14:textId="2329E3AE" w:rsidR="0048463F" w:rsidRPr="0048354C" w:rsidRDefault="007A2476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07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E47771A" w14:textId="77777777" w:rsidR="0048463F" w:rsidRPr="0048354C" w:rsidRDefault="007A2476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30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3F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6B0E5D5" w14:textId="78EEB034" w:rsidR="0048463F" w:rsidRPr="0048354C" w:rsidRDefault="007A2476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44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54C" w:rsidRPr="0048463F" w14:paraId="7741AA59" w14:textId="77777777" w:rsidTr="00F360BD">
        <w:tc>
          <w:tcPr>
            <w:tcW w:w="6431" w:type="dxa"/>
          </w:tcPr>
          <w:p w14:paraId="380B415F" w14:textId="0CD6D73A" w:rsidR="0048354C" w:rsidRPr="0048354C" w:rsidRDefault="0048354C" w:rsidP="0048354C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Core biopsy report (from current or historical breast cancer diagnosis): histopathology (inc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48354C">
              <w:rPr>
                <w:rFonts w:ascii="Arial" w:hAnsi="Arial" w:cs="Arial"/>
                <w:sz w:val="24"/>
                <w:szCs w:val="24"/>
              </w:rPr>
              <w:t xml:space="preserve"> ER PR and Her2 status)</w:t>
            </w:r>
          </w:p>
        </w:tc>
        <w:tc>
          <w:tcPr>
            <w:tcW w:w="929" w:type="dxa"/>
          </w:tcPr>
          <w:p w14:paraId="22D7B886" w14:textId="3853DC4C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83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8CEAC72" w14:textId="66969F60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28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BBA5AFF" w14:textId="3B6D1D63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10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54C" w:rsidRPr="0048463F" w14:paraId="7DF1D8FB" w14:textId="77777777" w:rsidTr="00F360BD">
        <w:tc>
          <w:tcPr>
            <w:tcW w:w="6431" w:type="dxa"/>
          </w:tcPr>
          <w:p w14:paraId="3EDC0434" w14:textId="6DA5649F" w:rsidR="0048354C" w:rsidRPr="0048354C" w:rsidRDefault="0048354C" w:rsidP="0048354C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Breast surgical histopathology (from current or historical breast cancer diagnosis) </w:t>
            </w:r>
          </w:p>
        </w:tc>
        <w:tc>
          <w:tcPr>
            <w:tcW w:w="929" w:type="dxa"/>
          </w:tcPr>
          <w:p w14:paraId="199A1C54" w14:textId="79BFAD08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67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83D8966" w14:textId="7C74A2EF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92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BCCE172" w14:textId="219BA33C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36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54C" w:rsidRPr="0048463F" w14:paraId="1F428094" w14:textId="77777777" w:rsidTr="00F360BD">
        <w:tc>
          <w:tcPr>
            <w:tcW w:w="6431" w:type="dxa"/>
          </w:tcPr>
          <w:p w14:paraId="1059931B" w14:textId="467BCF12" w:rsidR="0048354C" w:rsidRPr="0048354C" w:rsidRDefault="0048354C" w:rsidP="0048354C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CT TAP scan report </w:t>
            </w:r>
            <w:r w:rsidR="007A2476" w:rsidRPr="007A2476">
              <w:rPr>
                <w:rFonts w:ascii="Arial" w:hAnsi="Arial" w:cs="Arial"/>
                <w:sz w:val="24"/>
                <w:szCs w:val="24"/>
              </w:rPr>
              <w:t>(if report available in SECTRA – do not attach)</w:t>
            </w:r>
          </w:p>
        </w:tc>
        <w:tc>
          <w:tcPr>
            <w:tcW w:w="929" w:type="dxa"/>
          </w:tcPr>
          <w:p w14:paraId="576D1F77" w14:textId="3643589A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9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05CFBF7" w14:textId="7D02A88F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04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A3ADD23" w14:textId="15F365AE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54C" w:rsidRPr="0048463F" w14:paraId="050ABDE3" w14:textId="77777777" w:rsidTr="00F360BD">
        <w:tc>
          <w:tcPr>
            <w:tcW w:w="6431" w:type="dxa"/>
          </w:tcPr>
          <w:p w14:paraId="54BE769B" w14:textId="0777AA5B" w:rsidR="0048354C" w:rsidRPr="0048354C" w:rsidRDefault="0048354C" w:rsidP="0048354C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MR report </w:t>
            </w:r>
          </w:p>
        </w:tc>
        <w:tc>
          <w:tcPr>
            <w:tcW w:w="929" w:type="dxa"/>
          </w:tcPr>
          <w:p w14:paraId="29D900C3" w14:textId="5301D0F9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12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4FEF443" w14:textId="7AD49872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93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3ED6364" w14:textId="07C824C5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57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54C" w:rsidRPr="0048463F" w14:paraId="6198A8B3" w14:textId="77777777" w:rsidTr="004E4ED4">
        <w:tc>
          <w:tcPr>
            <w:tcW w:w="6431" w:type="dxa"/>
          </w:tcPr>
          <w:p w14:paraId="41E30207" w14:textId="59F54484" w:rsidR="0048354C" w:rsidRPr="0048354C" w:rsidRDefault="0048354C" w:rsidP="004835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If MR done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8354C">
              <w:rPr>
                <w:rFonts w:ascii="Arial" w:hAnsi="Arial" w:cs="Arial"/>
                <w:sz w:val="24"/>
                <w:szCs w:val="24"/>
              </w:rPr>
              <w:t xml:space="preserve"> please state which area(s) (e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8354C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8354C">
              <w:rPr>
                <w:rFonts w:ascii="Arial" w:hAnsi="Arial" w:cs="Arial"/>
                <w:sz w:val="24"/>
                <w:szCs w:val="24"/>
              </w:rPr>
              <w:t xml:space="preserve"> head, spine, liver)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01B0D6" w14:textId="3FDFE8E1" w:rsidR="0048354C" w:rsidRPr="0048354C" w:rsidRDefault="0048354C" w:rsidP="0048354C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14:paraId="73501092" w14:textId="77777777" w:rsidR="0048354C" w:rsidRPr="0048354C" w:rsidRDefault="0048354C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54C" w:rsidRPr="0048463F" w14:paraId="1963E74F" w14:textId="77777777" w:rsidTr="00F360BD">
        <w:tc>
          <w:tcPr>
            <w:tcW w:w="6431" w:type="dxa"/>
          </w:tcPr>
          <w:p w14:paraId="4168E4AC" w14:textId="095AA0D1" w:rsidR="0048354C" w:rsidRPr="0048354C" w:rsidRDefault="0048354C" w:rsidP="0048354C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>PET-CT report</w:t>
            </w:r>
          </w:p>
        </w:tc>
        <w:tc>
          <w:tcPr>
            <w:tcW w:w="929" w:type="dxa"/>
          </w:tcPr>
          <w:p w14:paraId="70197F7C" w14:textId="1B4EE794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D3CB28F" w14:textId="0CF30762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6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C9ACAD3" w14:textId="59793985" w:rsidR="0048354C" w:rsidRPr="0048354C" w:rsidRDefault="007A2476" w:rsidP="004835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40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4C" w:rsidRPr="0048354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1D171C4" w14:textId="77777777" w:rsidR="0048463F" w:rsidRDefault="0048463F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8354C" w:rsidRPr="00A42F5F" w14:paraId="680DD675" w14:textId="77777777" w:rsidTr="0048354C">
        <w:trPr>
          <w:trHeight w:val="734"/>
        </w:trPr>
        <w:tc>
          <w:tcPr>
            <w:tcW w:w="9016" w:type="dxa"/>
          </w:tcPr>
          <w:p w14:paraId="194AF847" w14:textId="77777777" w:rsidR="0048354C" w:rsidRDefault="0048354C" w:rsidP="0048354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Planned Breast MDT Discussion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C23727D" w14:textId="77777777" w:rsidR="0048354C" w:rsidRDefault="0048354C" w:rsidP="0048354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C162E" w14:textId="77777777" w:rsidR="0048354C" w:rsidRPr="004B4F50" w:rsidRDefault="0048354C" w:rsidP="00483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note: </w:t>
            </w:r>
            <w:r w:rsidRPr="004B4F50">
              <w:rPr>
                <w:rFonts w:ascii="Arial" w:hAnsi="Arial" w:cs="Arial"/>
                <w:sz w:val="24"/>
                <w:szCs w:val="24"/>
              </w:rPr>
              <w:t>patients with metastatic cancer can be referred ahead of MDT but please ensure every case is discussed at the MDT)</w:t>
            </w:r>
          </w:p>
          <w:p w14:paraId="2C133A48" w14:textId="77777777" w:rsidR="0048354C" w:rsidRPr="0048354C" w:rsidRDefault="0048354C" w:rsidP="0048354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54C" w:rsidRPr="00A42F5F" w14:paraId="69AC2412" w14:textId="77777777" w:rsidTr="0048354C">
        <w:trPr>
          <w:trHeight w:val="1089"/>
        </w:trPr>
        <w:tc>
          <w:tcPr>
            <w:tcW w:w="9016" w:type="dxa"/>
          </w:tcPr>
          <w:p w14:paraId="4A1BA46C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Additional comments (e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/>
                <w:sz w:val="24"/>
                <w:szCs w:val="24"/>
              </w:rPr>
              <w:t xml:space="preserve"> significant co-morbidities): </w:t>
            </w:r>
          </w:p>
          <w:p w14:paraId="217FA88A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17FCA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03110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71400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77A83" w14:textId="77777777" w:rsidR="0048354C" w:rsidRP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A4A6A7" w14:textId="1981CBF5" w:rsidR="00E82BB8" w:rsidRDefault="00E82BB8" w:rsidP="00360D66">
      <w:pPr>
        <w:pStyle w:val="NoSpacing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E8B9EF" wp14:editId="2AA08849">
                <wp:simplePos x="0" y="0"/>
                <wp:positionH relativeFrom="column">
                  <wp:posOffset>562708</wp:posOffset>
                </wp:positionH>
                <wp:positionV relativeFrom="paragraph">
                  <wp:posOffset>23642</wp:posOffset>
                </wp:positionV>
                <wp:extent cx="2384474" cy="281305"/>
                <wp:effectExtent l="0" t="0" r="0" b="44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74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E747" w14:textId="2B5C2C53" w:rsidR="00E82BB8" w:rsidRDefault="00E82BB8" w:rsidP="00E8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B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.85pt;width:187.75pt;height:2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" stroked="f">
                <v:textbox>
                  <w:txbxContent>
                    <w:p w14:paraId="5A41E747" w14:textId="2B5C2C53" w:rsidR="00E82BB8" w:rsidRDefault="00E82BB8" w:rsidP="00E82BB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CEC068" wp14:editId="64B82C8C">
                <wp:simplePos x="0" y="0"/>
                <wp:positionH relativeFrom="column">
                  <wp:posOffset>-232410</wp:posOffset>
                </wp:positionH>
                <wp:positionV relativeFrom="paragraph">
                  <wp:posOffset>23495</wp:posOffset>
                </wp:positionV>
                <wp:extent cx="794385" cy="281305"/>
                <wp:effectExtent l="0" t="0" r="571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858E" w14:textId="50280BDE" w:rsidR="00E82BB8" w:rsidRDefault="00E82BB8" w:rsidP="00E8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068" id="_x0000_s1027" type="#_x0000_t202" style="position:absolute;margin-left:-18.3pt;margin-top:1.85pt;width:62.55pt;height:2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PGEAIAAPw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" stroked="f">
                <v:textbox>
                  <w:txbxContent>
                    <w:p w14:paraId="2D52858E" w14:textId="50280BDE" w:rsidR="00E82BB8" w:rsidRDefault="00E82BB8" w:rsidP="00E82BB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4C52D" wp14:editId="6A0D54C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</wp:posOffset>
                </wp:positionV>
                <wp:extent cx="640080" cy="266700"/>
                <wp:effectExtent l="0" t="0" r="762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C045" w14:textId="03D4D162" w:rsidR="00E82BB8" w:rsidRPr="004600F0" w:rsidRDefault="00E82BB8" w:rsidP="00E82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C52D" id="Text Box 45" o:spid="_x0000_s1028" type="#_x0000_t202" style="position:absolute;margin-left:-18.3pt;margin-top:1.7pt;width:50.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" fillcolor="white [3201]" stroked="f" strokeweight=".5pt">
                <v:textbox>
                  <w:txbxContent>
                    <w:p w14:paraId="318BC045" w14:textId="03D4D162" w:rsidR="00E82BB8" w:rsidRPr="004600F0" w:rsidRDefault="00E82BB8" w:rsidP="00E82B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2BB8" w:rsidSect="00C95558">
      <w:headerReference w:type="default" r:id="rId8"/>
      <w:footerReference w:type="default" r:id="rId9"/>
      <w:pgSz w:w="11906" w:h="16838" w:code="9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BD98" w14:textId="77777777" w:rsidR="008A226C" w:rsidRDefault="008A226C" w:rsidP="00594099">
      <w:pPr>
        <w:spacing w:after="0" w:line="240" w:lineRule="auto"/>
      </w:pPr>
      <w:r>
        <w:separator/>
      </w:r>
    </w:p>
  </w:endnote>
  <w:endnote w:type="continuationSeparator" w:id="0">
    <w:p w14:paraId="6F0A05EE" w14:textId="77777777" w:rsidR="008A226C" w:rsidRDefault="008A226C" w:rsidP="0059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6342" w14:textId="77777777" w:rsidR="0048354C" w:rsidRDefault="0048354C" w:rsidP="003407B8">
    <w:pPr>
      <w:tabs>
        <w:tab w:val="center" w:pos="4819"/>
        <w:tab w:val="left" w:pos="8475"/>
      </w:tabs>
      <w:rPr>
        <w:sz w:val="16"/>
        <w:szCs w:val="16"/>
      </w:rPr>
    </w:pPr>
  </w:p>
  <w:sdt>
    <w:sdtPr>
      <w:rPr>
        <w:rFonts w:ascii="Arial" w:hAnsi="Arial" w:cs="Arial"/>
        <w:sz w:val="18"/>
        <w:szCs w:val="18"/>
      </w:rPr>
      <w:id w:val="-1705238520"/>
      <w:docPartObj>
        <w:docPartGallery w:val="Page Numbers (Top of Page)"/>
        <w:docPartUnique/>
      </w:docPartObj>
    </w:sdtPr>
    <w:sdtEndPr/>
    <w:sdtContent>
      <w:p w14:paraId="5ABB770B" w14:textId="4DC0348A" w:rsidR="0048354C" w:rsidRDefault="0048354C" w:rsidP="0048354C">
        <w:pPr>
          <w:pStyle w:val="Footer"/>
          <w:rPr>
            <w:rFonts w:ascii="Arial" w:hAnsi="Arial" w:cs="Arial"/>
            <w:sz w:val="18"/>
            <w:szCs w:val="18"/>
          </w:rPr>
        </w:pPr>
        <w:r w:rsidRPr="004B4F50">
          <w:rPr>
            <w:rFonts w:ascii="Arial" w:hAnsi="Arial" w:cs="Arial"/>
            <w:sz w:val="18"/>
            <w:szCs w:val="18"/>
          </w:rPr>
          <w:t xml:space="preserve">Metastatic and LA Inoperable Breast Cancer </w:t>
        </w:r>
        <w:r>
          <w:rPr>
            <w:rFonts w:ascii="Arial" w:hAnsi="Arial" w:cs="Arial"/>
            <w:sz w:val="18"/>
            <w:szCs w:val="18"/>
          </w:rPr>
          <w:t>Radiotherapy</w:t>
        </w:r>
        <w:r w:rsidRPr="004B4F50">
          <w:rPr>
            <w:rFonts w:ascii="Arial" w:hAnsi="Arial" w:cs="Arial"/>
            <w:sz w:val="18"/>
            <w:szCs w:val="18"/>
          </w:rPr>
          <w:t xml:space="preserve"> Referral Form V</w:t>
        </w:r>
        <w:r w:rsidR="00061115">
          <w:rPr>
            <w:rFonts w:ascii="Arial" w:hAnsi="Arial" w:cs="Arial"/>
            <w:sz w:val="18"/>
            <w:szCs w:val="18"/>
          </w:rPr>
          <w:t>2</w:t>
        </w:r>
        <w:r w:rsidRPr="004B4F50">
          <w:rPr>
            <w:rFonts w:ascii="Arial" w:hAnsi="Arial" w:cs="Arial"/>
            <w:sz w:val="18"/>
            <w:szCs w:val="18"/>
          </w:rPr>
          <w:t xml:space="preserve">.0 </w:t>
        </w:r>
        <w:r w:rsidR="00061115">
          <w:rPr>
            <w:rFonts w:ascii="Arial" w:hAnsi="Arial" w:cs="Arial"/>
            <w:sz w:val="18"/>
            <w:szCs w:val="18"/>
          </w:rPr>
          <w:t>04Aug</w:t>
        </w:r>
        <w:r w:rsidRPr="004B4F50">
          <w:rPr>
            <w:rFonts w:ascii="Arial" w:hAnsi="Arial" w:cs="Arial"/>
            <w:sz w:val="18"/>
            <w:szCs w:val="18"/>
          </w:rPr>
          <w:t>2025</w:t>
        </w:r>
      </w:p>
      <w:p w14:paraId="64D2C420" w14:textId="77777777" w:rsidR="0048354C" w:rsidRDefault="0048354C" w:rsidP="0048354C">
        <w:pPr>
          <w:pStyle w:val="Footer"/>
          <w:rPr>
            <w:rFonts w:ascii="Arial" w:hAnsi="Arial" w:cs="Arial"/>
            <w:sz w:val="18"/>
            <w:szCs w:val="18"/>
          </w:rPr>
        </w:pPr>
        <w:r w:rsidRPr="00305DC8">
          <w:rPr>
            <w:rFonts w:ascii="Arial" w:hAnsi="Arial" w:cs="Arial"/>
            <w:sz w:val="18"/>
            <w:szCs w:val="18"/>
          </w:rPr>
          <w:t xml:space="preserve">Page 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05DC8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305DC8">
          <w:rPr>
            <w:rFonts w:ascii="Arial" w:hAnsi="Arial" w:cs="Arial"/>
            <w:sz w:val="18"/>
            <w:szCs w:val="18"/>
          </w:rPr>
          <w:t xml:space="preserve"> of 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05DC8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679D982D" w14:textId="715EBE67" w:rsidR="00594099" w:rsidRPr="00486280" w:rsidRDefault="00594099" w:rsidP="0048354C">
    <w:pPr>
      <w:tabs>
        <w:tab w:val="center" w:pos="4819"/>
        <w:tab w:val="left" w:pos="847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A62B" w14:textId="77777777" w:rsidR="008A226C" w:rsidRDefault="008A226C" w:rsidP="00594099">
      <w:pPr>
        <w:spacing w:after="0" w:line="240" w:lineRule="auto"/>
      </w:pPr>
      <w:r>
        <w:separator/>
      </w:r>
    </w:p>
  </w:footnote>
  <w:footnote w:type="continuationSeparator" w:id="0">
    <w:p w14:paraId="0A76B536" w14:textId="77777777" w:rsidR="008A226C" w:rsidRDefault="008A226C" w:rsidP="0059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791" w14:textId="698D9F69" w:rsidR="00C95558" w:rsidRDefault="0048354C">
    <w:pPr>
      <w:pStyle w:val="Header"/>
    </w:pPr>
    <w:r w:rsidRPr="0048354C">
      <w:rPr>
        <w:noProof/>
      </w:rPr>
      <w:drawing>
        <wp:anchor distT="0" distB="0" distL="114300" distR="114300" simplePos="0" relativeHeight="251662336" behindDoc="0" locked="0" layoutInCell="1" allowOverlap="1" wp14:anchorId="094EA6C3" wp14:editId="1BF089A3">
          <wp:simplePos x="0" y="0"/>
          <wp:positionH relativeFrom="column">
            <wp:posOffset>4591050</wp:posOffset>
          </wp:positionH>
          <wp:positionV relativeFrom="paragraph">
            <wp:posOffset>-215265</wp:posOffset>
          </wp:positionV>
          <wp:extent cx="1835244" cy="806491"/>
          <wp:effectExtent l="0" t="0" r="0" b="0"/>
          <wp:wrapSquare wrapText="bothSides"/>
          <wp:docPr id="80145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513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244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54C"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47A6B884" wp14:editId="02D4EE89">
          <wp:simplePos x="0" y="0"/>
          <wp:positionH relativeFrom="column">
            <wp:posOffset>-692150</wp:posOffset>
          </wp:positionH>
          <wp:positionV relativeFrom="paragraph">
            <wp:posOffset>-280035</wp:posOffset>
          </wp:positionV>
          <wp:extent cx="1466850" cy="926346"/>
          <wp:effectExtent l="0" t="0" r="0" b="7620"/>
          <wp:wrapSquare wrapText="bothSides"/>
          <wp:docPr id="1998981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26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6139" w14:textId="0FFC6376" w:rsidR="00C95558" w:rsidRDefault="00C95558">
    <w:pPr>
      <w:pStyle w:val="Header"/>
    </w:pPr>
  </w:p>
  <w:p w14:paraId="1E9F4FCC" w14:textId="0AA218EA" w:rsidR="00C95558" w:rsidRDefault="00C95558">
    <w:pPr>
      <w:pStyle w:val="Header"/>
    </w:pPr>
  </w:p>
  <w:p w14:paraId="3E886D13" w14:textId="3D5FF624" w:rsidR="00594099" w:rsidRDefault="00594099">
    <w:pPr>
      <w:pStyle w:val="Header"/>
    </w:pPr>
  </w:p>
  <w:p w14:paraId="13759725" w14:textId="77777777" w:rsidR="0048354C" w:rsidRDefault="00483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EED"/>
    <w:multiLevelType w:val="hybridMultilevel"/>
    <w:tmpl w:val="042E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589"/>
    <w:multiLevelType w:val="hybridMultilevel"/>
    <w:tmpl w:val="07DC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43D6"/>
    <w:multiLevelType w:val="hybridMultilevel"/>
    <w:tmpl w:val="4736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5D3"/>
    <w:multiLevelType w:val="hybridMultilevel"/>
    <w:tmpl w:val="C9C65C82"/>
    <w:lvl w:ilvl="0" w:tplc="6DE6B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6F5AA3"/>
    <w:multiLevelType w:val="hybridMultilevel"/>
    <w:tmpl w:val="1D7A4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890"/>
    <w:multiLevelType w:val="hybridMultilevel"/>
    <w:tmpl w:val="31D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860"/>
    <w:multiLevelType w:val="hybridMultilevel"/>
    <w:tmpl w:val="FDCAE60A"/>
    <w:lvl w:ilvl="0" w:tplc="3D5432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0AD8"/>
    <w:multiLevelType w:val="hybridMultilevel"/>
    <w:tmpl w:val="8192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4482"/>
    <w:multiLevelType w:val="hybridMultilevel"/>
    <w:tmpl w:val="0890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DF5"/>
    <w:multiLevelType w:val="hybridMultilevel"/>
    <w:tmpl w:val="5D620446"/>
    <w:lvl w:ilvl="0" w:tplc="618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2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CC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13D09"/>
    <w:multiLevelType w:val="hybridMultilevel"/>
    <w:tmpl w:val="5A027CFE"/>
    <w:lvl w:ilvl="0" w:tplc="F96E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0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8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E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4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00259"/>
    <w:multiLevelType w:val="hybridMultilevel"/>
    <w:tmpl w:val="9A6C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A60"/>
    <w:multiLevelType w:val="hybridMultilevel"/>
    <w:tmpl w:val="01A8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27CE"/>
    <w:multiLevelType w:val="hybridMultilevel"/>
    <w:tmpl w:val="E4C850EC"/>
    <w:lvl w:ilvl="0" w:tplc="C62CF9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C3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3AF8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742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704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2A0E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82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A4E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8E60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094039D"/>
    <w:multiLevelType w:val="hybridMultilevel"/>
    <w:tmpl w:val="A95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3CA5"/>
    <w:multiLevelType w:val="hybridMultilevel"/>
    <w:tmpl w:val="8CF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943E3"/>
    <w:multiLevelType w:val="hybridMultilevel"/>
    <w:tmpl w:val="20F8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AD7"/>
    <w:multiLevelType w:val="hybridMultilevel"/>
    <w:tmpl w:val="55AC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23D09"/>
    <w:multiLevelType w:val="hybridMultilevel"/>
    <w:tmpl w:val="A6AA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25DCC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7DE"/>
    <w:multiLevelType w:val="hybridMultilevel"/>
    <w:tmpl w:val="0DCA7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3538"/>
    <w:multiLevelType w:val="hybridMultilevel"/>
    <w:tmpl w:val="D82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3449"/>
    <w:multiLevelType w:val="hybridMultilevel"/>
    <w:tmpl w:val="04B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4187A"/>
    <w:multiLevelType w:val="hybridMultilevel"/>
    <w:tmpl w:val="79E2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948A7"/>
    <w:multiLevelType w:val="hybridMultilevel"/>
    <w:tmpl w:val="3B7E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0ED7"/>
    <w:multiLevelType w:val="hybridMultilevel"/>
    <w:tmpl w:val="070A6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E497CC4"/>
    <w:multiLevelType w:val="hybridMultilevel"/>
    <w:tmpl w:val="61BA8D5E"/>
    <w:lvl w:ilvl="0" w:tplc="DC600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4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6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E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2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2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2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D1725F"/>
    <w:multiLevelType w:val="multilevel"/>
    <w:tmpl w:val="11E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D100A"/>
    <w:multiLevelType w:val="hybridMultilevel"/>
    <w:tmpl w:val="19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7951">
    <w:abstractNumId w:val="4"/>
  </w:num>
  <w:num w:numId="2" w16cid:durableId="1522891666">
    <w:abstractNumId w:val="15"/>
  </w:num>
  <w:num w:numId="3" w16cid:durableId="2008433354">
    <w:abstractNumId w:val="27"/>
  </w:num>
  <w:num w:numId="4" w16cid:durableId="123425405">
    <w:abstractNumId w:val="6"/>
  </w:num>
  <w:num w:numId="5" w16cid:durableId="472866038">
    <w:abstractNumId w:val="23"/>
  </w:num>
  <w:num w:numId="6" w16cid:durableId="254293697">
    <w:abstractNumId w:val="13"/>
  </w:num>
  <w:num w:numId="7" w16cid:durableId="516193451">
    <w:abstractNumId w:val="10"/>
  </w:num>
  <w:num w:numId="8" w16cid:durableId="806435353">
    <w:abstractNumId w:val="9"/>
  </w:num>
  <w:num w:numId="9" w16cid:durableId="1443769950">
    <w:abstractNumId w:val="3"/>
  </w:num>
  <w:num w:numId="10" w16cid:durableId="943000359">
    <w:abstractNumId w:val="25"/>
  </w:num>
  <w:num w:numId="11" w16cid:durableId="325789078">
    <w:abstractNumId w:val="28"/>
  </w:num>
  <w:num w:numId="12" w16cid:durableId="1548299498">
    <w:abstractNumId w:val="1"/>
  </w:num>
  <w:num w:numId="13" w16cid:durableId="171998553">
    <w:abstractNumId w:val="0"/>
  </w:num>
  <w:num w:numId="14" w16cid:durableId="1345325300">
    <w:abstractNumId w:val="21"/>
  </w:num>
  <w:num w:numId="15" w16cid:durableId="371000009">
    <w:abstractNumId w:val="17"/>
  </w:num>
  <w:num w:numId="16" w16cid:durableId="202714267">
    <w:abstractNumId w:val="12"/>
  </w:num>
  <w:num w:numId="17" w16cid:durableId="10231600">
    <w:abstractNumId w:val="8"/>
  </w:num>
  <w:num w:numId="18" w16cid:durableId="1113090343">
    <w:abstractNumId w:val="5"/>
  </w:num>
  <w:num w:numId="19" w16cid:durableId="1643659686">
    <w:abstractNumId w:val="14"/>
  </w:num>
  <w:num w:numId="20" w16cid:durableId="2106077026">
    <w:abstractNumId w:val="11"/>
  </w:num>
  <w:num w:numId="21" w16cid:durableId="2055040682">
    <w:abstractNumId w:val="7"/>
  </w:num>
  <w:num w:numId="22" w16cid:durableId="1106848465">
    <w:abstractNumId w:val="22"/>
  </w:num>
  <w:num w:numId="23" w16cid:durableId="1078284390">
    <w:abstractNumId w:val="2"/>
  </w:num>
  <w:num w:numId="24" w16cid:durableId="1855415411">
    <w:abstractNumId w:val="16"/>
  </w:num>
  <w:num w:numId="25" w16cid:durableId="358164169">
    <w:abstractNumId w:val="24"/>
  </w:num>
  <w:num w:numId="26" w16cid:durableId="1792089747">
    <w:abstractNumId w:val="26"/>
  </w:num>
  <w:num w:numId="27" w16cid:durableId="1507944302">
    <w:abstractNumId w:val="18"/>
  </w:num>
  <w:num w:numId="28" w16cid:durableId="1827241001">
    <w:abstractNumId w:val="20"/>
  </w:num>
  <w:num w:numId="29" w16cid:durableId="848064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99"/>
    <w:rsid w:val="00023AAA"/>
    <w:rsid w:val="000270CC"/>
    <w:rsid w:val="0003682F"/>
    <w:rsid w:val="00052FAA"/>
    <w:rsid w:val="000603D5"/>
    <w:rsid w:val="00061115"/>
    <w:rsid w:val="00063FA6"/>
    <w:rsid w:val="00083EDE"/>
    <w:rsid w:val="00092B9B"/>
    <w:rsid w:val="000A0681"/>
    <w:rsid w:val="000B50E0"/>
    <w:rsid w:val="00130986"/>
    <w:rsid w:val="00196840"/>
    <w:rsid w:val="00196B9E"/>
    <w:rsid w:val="001B6557"/>
    <w:rsid w:val="001C76E8"/>
    <w:rsid w:val="00245B05"/>
    <w:rsid w:val="00247206"/>
    <w:rsid w:val="0025321F"/>
    <w:rsid w:val="002709DA"/>
    <w:rsid w:val="0027399B"/>
    <w:rsid w:val="002906C3"/>
    <w:rsid w:val="002A1958"/>
    <w:rsid w:val="002D597E"/>
    <w:rsid w:val="002E7EB4"/>
    <w:rsid w:val="00300EC5"/>
    <w:rsid w:val="00333128"/>
    <w:rsid w:val="0033760F"/>
    <w:rsid w:val="003407B8"/>
    <w:rsid w:val="00360D66"/>
    <w:rsid w:val="00372373"/>
    <w:rsid w:val="00376670"/>
    <w:rsid w:val="0038603E"/>
    <w:rsid w:val="00391AB2"/>
    <w:rsid w:val="003B673D"/>
    <w:rsid w:val="003D64AE"/>
    <w:rsid w:val="00431E88"/>
    <w:rsid w:val="00441B57"/>
    <w:rsid w:val="004478AF"/>
    <w:rsid w:val="00451813"/>
    <w:rsid w:val="004654EF"/>
    <w:rsid w:val="00477CCE"/>
    <w:rsid w:val="004805BF"/>
    <w:rsid w:val="0048354C"/>
    <w:rsid w:val="0048463F"/>
    <w:rsid w:val="00486280"/>
    <w:rsid w:val="004C7F2B"/>
    <w:rsid w:val="004E0471"/>
    <w:rsid w:val="004E5835"/>
    <w:rsid w:val="0050045A"/>
    <w:rsid w:val="00511CBA"/>
    <w:rsid w:val="005175C9"/>
    <w:rsid w:val="00542CD9"/>
    <w:rsid w:val="00543C52"/>
    <w:rsid w:val="005712CD"/>
    <w:rsid w:val="00585026"/>
    <w:rsid w:val="00594099"/>
    <w:rsid w:val="005B0652"/>
    <w:rsid w:val="005C2831"/>
    <w:rsid w:val="005C60A5"/>
    <w:rsid w:val="005D0BFC"/>
    <w:rsid w:val="005D2086"/>
    <w:rsid w:val="005D6461"/>
    <w:rsid w:val="005E1211"/>
    <w:rsid w:val="005F0CCB"/>
    <w:rsid w:val="00607B82"/>
    <w:rsid w:val="00615654"/>
    <w:rsid w:val="006545ED"/>
    <w:rsid w:val="00672A92"/>
    <w:rsid w:val="00694681"/>
    <w:rsid w:val="006B1C49"/>
    <w:rsid w:val="006B20C0"/>
    <w:rsid w:val="006B287A"/>
    <w:rsid w:val="006D7347"/>
    <w:rsid w:val="006F15CE"/>
    <w:rsid w:val="006F23B6"/>
    <w:rsid w:val="00706226"/>
    <w:rsid w:val="00707A53"/>
    <w:rsid w:val="0072682B"/>
    <w:rsid w:val="00740F2B"/>
    <w:rsid w:val="00761BD8"/>
    <w:rsid w:val="00761E19"/>
    <w:rsid w:val="00781ED9"/>
    <w:rsid w:val="00790DB1"/>
    <w:rsid w:val="00796D6C"/>
    <w:rsid w:val="007A00B2"/>
    <w:rsid w:val="007A2476"/>
    <w:rsid w:val="007C116D"/>
    <w:rsid w:val="007D15AB"/>
    <w:rsid w:val="007E0855"/>
    <w:rsid w:val="007F0F6F"/>
    <w:rsid w:val="008046F7"/>
    <w:rsid w:val="008534F1"/>
    <w:rsid w:val="00856129"/>
    <w:rsid w:val="00864772"/>
    <w:rsid w:val="008A226C"/>
    <w:rsid w:val="008E373F"/>
    <w:rsid w:val="008F325A"/>
    <w:rsid w:val="008F63F0"/>
    <w:rsid w:val="0091491C"/>
    <w:rsid w:val="00916EE0"/>
    <w:rsid w:val="00922627"/>
    <w:rsid w:val="00973849"/>
    <w:rsid w:val="00986276"/>
    <w:rsid w:val="009F3703"/>
    <w:rsid w:val="00A06E74"/>
    <w:rsid w:val="00A10701"/>
    <w:rsid w:val="00A1786B"/>
    <w:rsid w:val="00A42F5F"/>
    <w:rsid w:val="00A7059B"/>
    <w:rsid w:val="00A77120"/>
    <w:rsid w:val="00A94FFC"/>
    <w:rsid w:val="00A969E8"/>
    <w:rsid w:val="00AB48CD"/>
    <w:rsid w:val="00AC01E0"/>
    <w:rsid w:val="00AE10C1"/>
    <w:rsid w:val="00AF1A37"/>
    <w:rsid w:val="00B11A58"/>
    <w:rsid w:val="00B12B0F"/>
    <w:rsid w:val="00B15C33"/>
    <w:rsid w:val="00B17BA1"/>
    <w:rsid w:val="00B35D28"/>
    <w:rsid w:val="00B50AD0"/>
    <w:rsid w:val="00B5275D"/>
    <w:rsid w:val="00B64542"/>
    <w:rsid w:val="00B645F7"/>
    <w:rsid w:val="00B720E0"/>
    <w:rsid w:val="00B75EE8"/>
    <w:rsid w:val="00B90133"/>
    <w:rsid w:val="00B9039E"/>
    <w:rsid w:val="00B90968"/>
    <w:rsid w:val="00BA711F"/>
    <w:rsid w:val="00BE0156"/>
    <w:rsid w:val="00C072C8"/>
    <w:rsid w:val="00C11A47"/>
    <w:rsid w:val="00C21A38"/>
    <w:rsid w:val="00C278FA"/>
    <w:rsid w:val="00C62362"/>
    <w:rsid w:val="00C715E1"/>
    <w:rsid w:val="00C83907"/>
    <w:rsid w:val="00C90DA3"/>
    <w:rsid w:val="00C92807"/>
    <w:rsid w:val="00C95558"/>
    <w:rsid w:val="00CE1DBF"/>
    <w:rsid w:val="00CF08B1"/>
    <w:rsid w:val="00D17725"/>
    <w:rsid w:val="00D219D8"/>
    <w:rsid w:val="00D34C86"/>
    <w:rsid w:val="00D457AC"/>
    <w:rsid w:val="00D53A32"/>
    <w:rsid w:val="00D74719"/>
    <w:rsid w:val="00D83610"/>
    <w:rsid w:val="00DB3D09"/>
    <w:rsid w:val="00DD5F46"/>
    <w:rsid w:val="00E011B3"/>
    <w:rsid w:val="00E105AC"/>
    <w:rsid w:val="00E1764B"/>
    <w:rsid w:val="00E2490B"/>
    <w:rsid w:val="00E31C0A"/>
    <w:rsid w:val="00E66416"/>
    <w:rsid w:val="00E71DD2"/>
    <w:rsid w:val="00E82BB8"/>
    <w:rsid w:val="00E97756"/>
    <w:rsid w:val="00EB5D3D"/>
    <w:rsid w:val="00EF43F5"/>
    <w:rsid w:val="00EF4D44"/>
    <w:rsid w:val="00F24EAA"/>
    <w:rsid w:val="00F43540"/>
    <w:rsid w:val="00F632A3"/>
    <w:rsid w:val="00F63D9F"/>
    <w:rsid w:val="00F82AD9"/>
    <w:rsid w:val="00F963B2"/>
    <w:rsid w:val="00FA59E5"/>
    <w:rsid w:val="00FE151F"/>
    <w:rsid w:val="00FE2380"/>
    <w:rsid w:val="00FE39E8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8292"/>
  <w15:docId w15:val="{3FDC128E-CFE5-4ABE-96CF-210CE38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99"/>
  </w:style>
  <w:style w:type="paragraph" w:styleId="Footer">
    <w:name w:val="footer"/>
    <w:basedOn w:val="Normal"/>
    <w:link w:val="Foot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99"/>
  </w:style>
  <w:style w:type="table" w:styleId="TableGrid">
    <w:name w:val="Table Grid"/>
    <w:basedOn w:val="TableNormal"/>
    <w:uiPriority w:val="59"/>
    <w:rsid w:val="00585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2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52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5275D"/>
  </w:style>
  <w:style w:type="character" w:styleId="Hyperlink">
    <w:name w:val="Hyperlink"/>
    <w:uiPriority w:val="99"/>
    <w:unhideWhenUsed/>
    <w:rsid w:val="00B527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E1764B"/>
    <w:rPr>
      <w:i/>
      <w:iCs/>
    </w:rPr>
  </w:style>
  <w:style w:type="paragraph" w:styleId="NoSpacing">
    <w:name w:val="No Spacing"/>
    <w:uiPriority w:val="1"/>
    <w:qFormat/>
    <w:rsid w:val="00E011B3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011B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11B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F192-82A6-4DD1-AB0F-1C96DE5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Rehan (RW6) PAHNT</dc:creator>
  <cp:lastModifiedBy>GOLDRICK, Claire (THE CHRISTIE NHS FOUNDATION TRUST)</cp:lastModifiedBy>
  <cp:revision>4</cp:revision>
  <dcterms:created xsi:type="dcterms:W3CDTF">2025-05-23T13:34:00Z</dcterms:created>
  <dcterms:modified xsi:type="dcterms:W3CDTF">2025-08-04T15:58:00Z</dcterms:modified>
</cp:coreProperties>
</file>