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8D9E" w14:textId="77777777" w:rsidR="001B3AD5" w:rsidRPr="00B309DE" w:rsidRDefault="001B3AD5" w:rsidP="001B3AD5">
      <w:pPr>
        <w:contextualSpacing/>
        <w:jc w:val="center"/>
      </w:pPr>
      <w:r w:rsidRPr="00B309DE">
        <w:t xml:space="preserve">Local Anaesthetic Thoracoscopy- Patient </w:t>
      </w:r>
      <w:proofErr w:type="gramStart"/>
      <w:r w:rsidRPr="00B309DE">
        <w:t>Information  -</w:t>
      </w:r>
      <w:proofErr w:type="gramEnd"/>
      <w:r w:rsidRPr="00B309DE">
        <w:t xml:space="preserve"> Bolton</w:t>
      </w:r>
    </w:p>
    <w:p w14:paraId="78F8B140" w14:textId="77777777" w:rsidR="001B3AD5" w:rsidRDefault="001B3AD5" w:rsidP="001B3AD5">
      <w:pPr>
        <w:contextualSpacing/>
        <w:jc w:val="right"/>
      </w:pPr>
      <w:r>
        <w:t>NHS</w:t>
      </w:r>
    </w:p>
    <w:p w14:paraId="77B4CFB2" w14:textId="77777777" w:rsidR="001B3AD5" w:rsidRDefault="001B3AD5" w:rsidP="001B3AD5">
      <w:pPr>
        <w:contextualSpacing/>
        <w:jc w:val="right"/>
      </w:pPr>
      <w:r>
        <w:t>Bolton</w:t>
      </w:r>
    </w:p>
    <w:p w14:paraId="6E90CBC8" w14:textId="77777777" w:rsidR="001B3AD5" w:rsidRDefault="001B3AD5" w:rsidP="001B3AD5">
      <w:pPr>
        <w:contextualSpacing/>
        <w:jc w:val="right"/>
      </w:pPr>
      <w:r>
        <w:t>NHS</w:t>
      </w:r>
      <w:r>
        <w:rPr>
          <w:rFonts w:hint="eastAsia"/>
        </w:rPr>
        <w:t>基金会信托</w:t>
      </w:r>
    </w:p>
    <w:p w14:paraId="43E6BC0E" w14:textId="77777777" w:rsidR="001B3AD5" w:rsidRDefault="001B3AD5" w:rsidP="001B3AD5">
      <w:pPr>
        <w:contextualSpacing/>
      </w:pPr>
      <w:r>
        <w:rPr>
          <w:rFonts w:hint="eastAsia"/>
        </w:rPr>
        <w:t>胸腔镜检查患者须知</w:t>
      </w:r>
    </w:p>
    <w:p w14:paraId="05C93D6E" w14:textId="77777777" w:rsidR="001B3AD5" w:rsidRDefault="001B3AD5" w:rsidP="001B3AD5">
      <w:pPr>
        <w:contextualSpacing/>
      </w:pPr>
      <w:r>
        <w:rPr>
          <w:rFonts w:hint="eastAsia"/>
        </w:rPr>
        <w:t>什么是胸腔镜检查？</w:t>
      </w:r>
    </w:p>
    <w:p w14:paraId="14465E5C" w14:textId="77777777" w:rsidR="001B3AD5" w:rsidRDefault="001B3AD5" w:rsidP="001B3AD5">
      <w:pPr>
        <w:contextualSpacing/>
      </w:pPr>
      <w:r>
        <w:rPr>
          <w:rFonts w:hint="eastAsia"/>
        </w:rPr>
        <w:t>胸腔镜检查是一种检查，医生使用带有电筒和末端装有镜头的管子来观察肺内层（胸膜）。管子通过胸部侧面的一个小切口插入，这样医生就可以查看肺部内层，并进一步了解您的病情以及肺部周围液体或空气的起因。此外，胸腔镜还可以从胸壁内部采集样本，并排出任何在此积聚的液体。有时医生可能会喷洒滑石粉，以防止液体或空气再次聚集。此手术的替代方案通常是由其中一家位于曼彻斯特的医院的胸外科医生在全身麻醉下，使用大型器械进行类似的手术。</w:t>
      </w:r>
    </w:p>
    <w:p w14:paraId="6A9EA824" w14:textId="77777777" w:rsidR="001B3AD5" w:rsidRDefault="001B3AD5" w:rsidP="001B3AD5">
      <w:pPr>
        <w:contextualSpacing/>
      </w:pPr>
    </w:p>
    <w:p w14:paraId="63A55A2C" w14:textId="77777777" w:rsidR="001B3AD5" w:rsidRDefault="001B3AD5" w:rsidP="001B3AD5">
      <w:pPr>
        <w:contextualSpacing/>
      </w:pPr>
      <w:r>
        <w:rPr>
          <w:rFonts w:hint="eastAsia"/>
        </w:rPr>
        <w:t>谁负责进行该手术？</w:t>
      </w:r>
    </w:p>
    <w:p w14:paraId="598135CE" w14:textId="77777777" w:rsidR="001B3AD5" w:rsidRDefault="001B3AD5" w:rsidP="001B3AD5">
      <w:pPr>
        <w:contextualSpacing/>
      </w:pPr>
      <w:r>
        <w:rPr>
          <w:rFonts w:hint="eastAsia"/>
        </w:rPr>
        <w:t>胸科顾问或资深医生将负责进行此手术。</w:t>
      </w:r>
    </w:p>
    <w:p w14:paraId="4CFA0849" w14:textId="77777777" w:rsidR="001B3AD5" w:rsidRDefault="001B3AD5" w:rsidP="001B3AD5">
      <w:pPr>
        <w:contextualSpacing/>
      </w:pPr>
    </w:p>
    <w:p w14:paraId="2F1CBA4D" w14:textId="77777777" w:rsidR="001B3AD5" w:rsidRDefault="001B3AD5" w:rsidP="001B3AD5">
      <w:pPr>
        <w:contextualSpacing/>
      </w:pPr>
      <w:r>
        <w:rPr>
          <w:rFonts w:hint="eastAsia"/>
        </w:rPr>
        <w:t>手术前会发生什么？</w:t>
      </w:r>
    </w:p>
    <w:p w14:paraId="7C23F762" w14:textId="77777777" w:rsidR="001B3AD5" w:rsidRDefault="001B3AD5" w:rsidP="001B3AD5">
      <w:pPr>
        <w:contextualSpacing/>
      </w:pPr>
      <w:r>
        <w:rPr>
          <w:rFonts w:hint="eastAsia"/>
        </w:rPr>
        <w:t>您可能会在手术前一天被送入病房。请携带任何短期住院（至少两天）可能需要的物品。为您注册入院的医生将确认您的病史，并且可能在手术前需要进行一些检查，例如血液检查或胸部</w:t>
      </w:r>
      <w:r>
        <w:t>X</w:t>
      </w:r>
      <w:r>
        <w:rPr>
          <w:rFonts w:hint="eastAsia"/>
        </w:rPr>
        <w:t>光检查。护士将再次向您解释该手术。若有任何疑问，或您或您的护理人员可能存在的任何疑虑或焦虑，请随时提出。</w:t>
      </w:r>
    </w:p>
    <w:p w14:paraId="0AD65B86" w14:textId="77777777" w:rsidR="001B3AD5" w:rsidRDefault="001B3AD5" w:rsidP="001B3AD5">
      <w:pPr>
        <w:contextualSpacing/>
      </w:pPr>
    </w:p>
    <w:p w14:paraId="5C81CCF7" w14:textId="77777777" w:rsidR="001B3AD5" w:rsidRDefault="001B3AD5" w:rsidP="001B3AD5">
      <w:pPr>
        <w:contextualSpacing/>
      </w:pPr>
      <w:r>
        <w:rPr>
          <w:rFonts w:hint="eastAsia"/>
        </w:rPr>
        <w:t>药物：</w:t>
      </w:r>
    </w:p>
    <w:p w14:paraId="7AA0FCCA" w14:textId="77777777" w:rsidR="001B3AD5" w:rsidRDefault="001B3AD5" w:rsidP="001B3AD5">
      <w:pPr>
        <w:contextualSpacing/>
      </w:pPr>
      <w:r>
        <w:rPr>
          <w:rFonts w:hint="eastAsia"/>
        </w:rPr>
        <w:t>请携带任何您正在服用的药物或其他药物。如果您正在服用华法林（血液稀释药物），请务必在检查前一周通过以下电话号码通知内窥镜科或胸科秘书。</w:t>
      </w:r>
    </w:p>
    <w:p w14:paraId="0D0EC227" w14:textId="77777777" w:rsidR="001B3AD5" w:rsidRDefault="001B3AD5" w:rsidP="001B3AD5">
      <w:pPr>
        <w:contextualSpacing/>
      </w:pPr>
    </w:p>
    <w:p w14:paraId="0A3B13E2" w14:textId="77777777" w:rsidR="001B3AD5" w:rsidRDefault="001B3AD5" w:rsidP="001B3AD5">
      <w:pPr>
        <w:contextualSpacing/>
      </w:pPr>
      <w:r>
        <w:rPr>
          <w:rFonts w:hint="eastAsia"/>
        </w:rPr>
        <w:t>检查当天：</w:t>
      </w:r>
    </w:p>
    <w:p w14:paraId="1776840B" w14:textId="77777777" w:rsidR="001B3AD5" w:rsidRDefault="001B3AD5" w:rsidP="001B3AD5">
      <w:pPr>
        <w:contextualSpacing/>
      </w:pPr>
      <w:r>
        <w:rPr>
          <w:rFonts w:hint="eastAsia"/>
        </w:rPr>
        <w:t>您的胸腔镜检查通常会在您入住胸科病房后的第二天早上进行。在检查前四个小时内不要进食，这十分重要，并且在检查前两个小时内只喝清澈的液体。</w:t>
      </w:r>
    </w:p>
    <w:p w14:paraId="38B463A7" w14:textId="77777777" w:rsidR="001B3AD5" w:rsidRDefault="001B3AD5" w:rsidP="001B3AD5">
      <w:pPr>
        <w:contextualSpacing/>
      </w:pPr>
    </w:p>
    <w:p w14:paraId="7B5FC658" w14:textId="77777777" w:rsidR="001B3AD5" w:rsidRDefault="001B3AD5" w:rsidP="001B3AD5">
      <w:pPr>
        <w:contextualSpacing/>
      </w:pPr>
      <w:r>
        <w:rPr>
          <w:rFonts w:hint="eastAsia"/>
        </w:rPr>
        <w:t>检查期间：</w:t>
      </w:r>
    </w:p>
    <w:p w14:paraId="24492584" w14:textId="77777777" w:rsidR="001B3AD5" w:rsidRDefault="001B3AD5" w:rsidP="001B3AD5">
      <w:pPr>
        <w:contextualSpacing/>
      </w:pPr>
      <w:r>
        <w:rPr>
          <w:rFonts w:hint="eastAsia"/>
        </w:rPr>
        <w:t>该检查将在内窥镜检查室进行。如果尚未签署该手术的同意书，您会被要求签署同意书。医生将对您的胸部进行超声波检查，以确认存在的液体的大小以及插入胸腔镜管的最佳位置。</w:t>
      </w:r>
    </w:p>
    <w:p w14:paraId="2531030F" w14:textId="77777777" w:rsidR="001B3AD5" w:rsidRDefault="001B3AD5" w:rsidP="001B3AD5">
      <w:pPr>
        <w:contextualSpacing/>
      </w:pPr>
      <w:r>
        <w:rPr>
          <w:rFonts w:hint="eastAsia"/>
        </w:rPr>
        <w:t>医生会将一小根胶管插入静脉并为您注射，让您感到困倦（镇静剂）。尽管很多病人对检查没有记忆，但有些人记得部分或全部检查过程。</w:t>
      </w:r>
    </w:p>
    <w:p w14:paraId="644F2293" w14:textId="77777777" w:rsidR="001B3AD5" w:rsidRDefault="001B3AD5" w:rsidP="001B3AD5">
      <w:pPr>
        <w:contextualSpacing/>
      </w:pPr>
    </w:p>
    <w:p w14:paraId="4AEE5039" w14:textId="77777777" w:rsidR="001B3AD5" w:rsidRDefault="001B3AD5" w:rsidP="001B3AD5">
      <w:pPr>
        <w:contextualSpacing/>
      </w:pPr>
    </w:p>
    <w:p w14:paraId="338866FC" w14:textId="77777777" w:rsidR="001B3AD5" w:rsidRDefault="001B3AD5" w:rsidP="001B3AD5">
      <w:pPr>
        <w:contextualSpacing/>
      </w:pPr>
    </w:p>
    <w:p w14:paraId="12E3A7F1" w14:textId="77777777" w:rsidR="001B3AD5" w:rsidRDefault="001B3AD5" w:rsidP="001B3AD5">
      <w:pPr>
        <w:contextualSpacing/>
      </w:pPr>
    </w:p>
    <w:p w14:paraId="42AE8C96" w14:textId="77777777" w:rsidR="001B3AD5" w:rsidRDefault="001B3AD5" w:rsidP="001B3AD5">
      <w:pPr>
        <w:contextualSpacing/>
      </w:pPr>
    </w:p>
    <w:p w14:paraId="3D542DA2" w14:textId="77777777" w:rsidR="001B3AD5" w:rsidRDefault="001B3AD5" w:rsidP="001B3AD5">
      <w:pPr>
        <w:contextualSpacing/>
      </w:pPr>
    </w:p>
    <w:p w14:paraId="61678334" w14:textId="77777777" w:rsidR="001B3AD5" w:rsidRDefault="001B3AD5" w:rsidP="001B3AD5">
      <w:pPr>
        <w:contextualSpacing/>
      </w:pPr>
    </w:p>
    <w:p w14:paraId="5B215C8C" w14:textId="77777777" w:rsidR="001B3AD5" w:rsidRDefault="001B3AD5" w:rsidP="001B3AD5">
      <w:pPr>
        <w:contextualSpacing/>
      </w:pPr>
    </w:p>
    <w:p w14:paraId="29E84DF6" w14:textId="77777777" w:rsidR="001B3AD5" w:rsidRDefault="001B3AD5" w:rsidP="001B3AD5">
      <w:pPr>
        <w:contextualSpacing/>
      </w:pPr>
    </w:p>
    <w:p w14:paraId="5003ADCF" w14:textId="77777777" w:rsidR="001B3AD5" w:rsidRDefault="001B3AD5" w:rsidP="001B3AD5">
      <w:pPr>
        <w:contextualSpacing/>
      </w:pPr>
    </w:p>
    <w:p w14:paraId="382FB711" w14:textId="77777777" w:rsidR="001B3AD5" w:rsidRDefault="001B3AD5" w:rsidP="001B3AD5">
      <w:pPr>
        <w:contextualSpacing/>
      </w:pPr>
    </w:p>
    <w:p w14:paraId="198ECAFD" w14:textId="77777777" w:rsidR="001B3AD5" w:rsidRDefault="001B3AD5" w:rsidP="001B3AD5">
      <w:pPr>
        <w:contextualSpacing/>
      </w:pPr>
    </w:p>
    <w:p w14:paraId="160E0E26" w14:textId="77777777" w:rsidR="001B3AD5" w:rsidRDefault="001B3AD5" w:rsidP="001B3AD5">
      <w:pPr>
        <w:contextualSpacing/>
      </w:pPr>
    </w:p>
    <w:p w14:paraId="34419129" w14:textId="77777777" w:rsidR="001B3AD5" w:rsidRDefault="001B3AD5" w:rsidP="001B3AD5">
      <w:pPr>
        <w:contextualSpacing/>
      </w:pPr>
    </w:p>
    <w:p w14:paraId="526AA510" w14:textId="77777777" w:rsidR="001B3AD5" w:rsidRDefault="001B3AD5" w:rsidP="001B3AD5">
      <w:pPr>
        <w:contextualSpacing/>
      </w:pPr>
      <w:r>
        <w:rPr>
          <w:rFonts w:hint="eastAsia"/>
        </w:rPr>
        <w:lastRenderedPageBreak/>
        <w:t>您需要躺在未受影响的一侧，上臂放在身前。医生会将探针放在您的手指上以监测您的氧气水平，并且可能会放置胶鼻管或氧气面罩为您提供额外的氧气。</w:t>
      </w:r>
    </w:p>
    <w:p w14:paraId="604B487A" w14:textId="77777777" w:rsidR="001B3AD5" w:rsidRDefault="001B3AD5" w:rsidP="001B3AD5">
      <w:pPr>
        <w:contextualSpacing/>
      </w:pPr>
    </w:p>
    <w:p w14:paraId="43285F37" w14:textId="77777777" w:rsidR="001B3AD5" w:rsidRDefault="001B3AD5" w:rsidP="001B3AD5">
      <w:pPr>
        <w:contextualSpacing/>
      </w:pPr>
      <w:r>
        <w:rPr>
          <w:rFonts w:hint="eastAsia"/>
        </w:rPr>
        <w:t>医生会找到插入胸腔镜的最佳位置并清洁该区域周围的皮肤，该部位周围的区域将用无菌毛巾覆盖。医生会给您注射局部麻醉剂；会有点刺痛，但随后会使该部位失去知觉。医生会在您胸部的一侧开一个小切口，然后胸腔镜将通过切口插入以观察胸部内部。</w:t>
      </w:r>
    </w:p>
    <w:p w14:paraId="7ED99439" w14:textId="77777777" w:rsidR="001B3AD5" w:rsidRDefault="001B3AD5" w:rsidP="001B3AD5">
      <w:pPr>
        <w:contextualSpacing/>
      </w:pPr>
    </w:p>
    <w:p w14:paraId="7C184757" w14:textId="77777777" w:rsidR="001B3AD5" w:rsidRDefault="001B3AD5" w:rsidP="001B3AD5">
      <w:pPr>
        <w:contextualSpacing/>
      </w:pPr>
      <w:r>
        <w:rPr>
          <w:rFonts w:hint="eastAsia"/>
        </w:rPr>
        <w:t>胸腔内的所有液体都会被排出，并医生会采集一些液体样本进行测试。样本也可以从胸壁内侧的内壁采集。有时医生可能会喷洒滑石粉，以防止液体或空气再次积聚。大多数胸腔镜检查是为了了解胸部异常积液的原因，实验室的样本测试是其中重要的一环。这通常可以帮助确定问题的起因，从而使我们能够安排最佳的治疗方案。检查大约需时</w:t>
      </w:r>
      <w:r>
        <w:t xml:space="preserve"> 30 </w:t>
      </w:r>
      <w:r>
        <w:rPr>
          <w:rFonts w:hint="eastAsia"/>
        </w:rPr>
        <w:t>分钟。</w:t>
      </w:r>
    </w:p>
    <w:p w14:paraId="4A75BF87" w14:textId="77777777" w:rsidR="001B3AD5" w:rsidRDefault="001B3AD5" w:rsidP="001B3AD5">
      <w:pPr>
        <w:contextualSpacing/>
      </w:pPr>
    </w:p>
    <w:p w14:paraId="22417FAD" w14:textId="77777777" w:rsidR="001B3AD5" w:rsidRDefault="001B3AD5" w:rsidP="001B3AD5">
      <w:pPr>
        <w:contextualSpacing/>
      </w:pPr>
      <w:r>
        <w:rPr>
          <w:rFonts w:hint="eastAsia"/>
        </w:rPr>
        <w:t>手术结束时，医生将于检查切口放置一根引流管，以排出任何胸部内的液体或空气。引流管会连接到一个放在地板上的小塑料瓶上，并和您一起前往病房。</w:t>
      </w:r>
    </w:p>
    <w:p w14:paraId="45CBDD53" w14:textId="77777777" w:rsidR="001B3AD5" w:rsidRDefault="001B3AD5" w:rsidP="001B3AD5">
      <w:pPr>
        <w:contextualSpacing/>
      </w:pPr>
    </w:p>
    <w:p w14:paraId="38F68BF3" w14:textId="77777777" w:rsidR="001B3AD5" w:rsidRDefault="001B3AD5" w:rsidP="001B3AD5">
      <w:pPr>
        <w:contextualSpacing/>
      </w:pPr>
      <w:r>
        <w:rPr>
          <w:rFonts w:hint="eastAsia"/>
        </w:rPr>
        <w:t>手术后，您将被转移到</w:t>
      </w:r>
      <w:r>
        <w:t>D3</w:t>
      </w:r>
      <w:r>
        <w:rPr>
          <w:rFonts w:hint="eastAsia"/>
        </w:rPr>
        <w:t>（男性）或</w:t>
      </w:r>
      <w:r>
        <w:t>D4</w:t>
      </w:r>
      <w:r>
        <w:rPr>
          <w:rFonts w:hint="eastAsia"/>
        </w:rPr>
        <w:t>（女性）胸科病房。我们会安排胸部</w:t>
      </w:r>
      <w:r>
        <w:t>X</w:t>
      </w:r>
      <w:r>
        <w:rPr>
          <w:rFonts w:hint="eastAsia"/>
        </w:rPr>
        <w:t>光检查。根据肺部的重新扩张情况，引流管可能需要留在您体内一到数天。您可能会感到引流管处略有不适，如有需要，可以服用止痛药。一旦引流管被移除，您就可以回家，及后返回胸科部门查看结果。我们会转介地区护士上门拜访您，并在五到</w:t>
      </w:r>
      <w:r>
        <w:t xml:space="preserve"> 7 </w:t>
      </w:r>
      <w:r>
        <w:rPr>
          <w:rFonts w:hint="eastAsia"/>
        </w:rPr>
        <w:t>天内为您拆线。</w:t>
      </w:r>
    </w:p>
    <w:p w14:paraId="6563B81A" w14:textId="77777777" w:rsidR="001B3AD5" w:rsidRDefault="001B3AD5" w:rsidP="001B3AD5">
      <w:pPr>
        <w:contextualSpacing/>
      </w:pPr>
    </w:p>
    <w:p w14:paraId="3D9A9A95" w14:textId="77777777" w:rsidR="001B3AD5" w:rsidRDefault="001B3AD5" w:rsidP="001B3AD5">
      <w:pPr>
        <w:contextualSpacing/>
      </w:pPr>
      <w:r>
        <w:rPr>
          <w:rFonts w:hint="eastAsia"/>
        </w:rPr>
        <w:t>检查后两到三周内应避免剧烈或剧烈的体力活动。在计划需要乘搭飞机的旅行前或潜水之前，请咨询您的胸科顾问（通常在手术后至少需要休息六周）。</w:t>
      </w:r>
    </w:p>
    <w:p w14:paraId="6F291780" w14:textId="77777777" w:rsidR="001B3AD5" w:rsidRDefault="001B3AD5" w:rsidP="001B3AD5">
      <w:pPr>
        <w:contextualSpacing/>
      </w:pPr>
    </w:p>
    <w:p w14:paraId="16776D62" w14:textId="77777777" w:rsidR="001B3AD5" w:rsidRDefault="001B3AD5" w:rsidP="001B3AD5">
      <w:pPr>
        <w:contextualSpacing/>
      </w:pPr>
      <w:r>
        <w:rPr>
          <w:rFonts w:hint="eastAsia"/>
        </w:rPr>
        <w:t>风险：</w:t>
      </w:r>
    </w:p>
    <w:p w14:paraId="7EAC0105" w14:textId="77777777" w:rsidR="001B3AD5" w:rsidRDefault="001B3AD5" w:rsidP="001B3AD5">
      <w:pPr>
        <w:contextualSpacing/>
      </w:pPr>
      <w:r>
        <w:rPr>
          <w:rFonts w:hint="eastAsia"/>
        </w:rPr>
        <w:t>胸腔镜检查一般是一种非常安全的手术，很少会导致并发症，例如需要服用抗生素的感染情况、需要更长时间使用引流管排气的持续肺气漏情况，或可能需要进行手术的出血情况。</w:t>
      </w:r>
    </w:p>
    <w:p w14:paraId="27B01467" w14:textId="77777777" w:rsidR="001B3AD5" w:rsidRDefault="001B3AD5" w:rsidP="001B3AD5">
      <w:pPr>
        <w:contextualSpacing/>
      </w:pPr>
    </w:p>
    <w:p w14:paraId="290B895D" w14:textId="77777777" w:rsidR="001B3AD5" w:rsidRDefault="001B3AD5" w:rsidP="001B3AD5">
      <w:pPr>
        <w:contextualSpacing/>
      </w:pPr>
      <w:r>
        <w:rPr>
          <w:rFonts w:hint="eastAsia"/>
        </w:rPr>
        <w:t>我们鼓励您提供反馈：</w:t>
      </w:r>
    </w:p>
    <w:p w14:paraId="3AA17560" w14:textId="77777777" w:rsidR="001B3AD5" w:rsidRDefault="001B3AD5" w:rsidP="001B3AD5">
      <w:pPr>
        <w:contextualSpacing/>
      </w:pPr>
      <w:r>
        <w:rPr>
          <w:rFonts w:hint="eastAsia"/>
        </w:rPr>
        <w:t>我们希望使胸腔镜检查尽可能地舒适和简单，请随时向您的医生或护士提出任何有助改进我们服务的建议。</w:t>
      </w:r>
    </w:p>
    <w:p w14:paraId="5F20AD61" w14:textId="77777777" w:rsidR="001B3AD5" w:rsidRDefault="001B3AD5" w:rsidP="001B3AD5">
      <w:pPr>
        <w:contextualSpacing/>
      </w:pPr>
    </w:p>
    <w:p w14:paraId="03A84359" w14:textId="77777777" w:rsidR="001B3AD5" w:rsidRDefault="001B3AD5" w:rsidP="001B3AD5">
      <w:pPr>
        <w:contextualSpacing/>
      </w:pPr>
      <w:r>
        <w:rPr>
          <w:rFonts w:hint="eastAsia"/>
        </w:rPr>
        <w:t>如果您对本传单中的信息有任何疑问，请联系：</w:t>
      </w:r>
    </w:p>
    <w:p w14:paraId="692C7064" w14:textId="77777777" w:rsidR="001B3AD5" w:rsidRDefault="001B3AD5" w:rsidP="001B3AD5">
      <w:pPr>
        <w:ind w:left="720"/>
        <w:contextualSpacing/>
      </w:pPr>
      <w:r>
        <w:rPr>
          <w:rFonts w:hint="eastAsia"/>
        </w:rPr>
        <w:t>周一至周五上午</w:t>
      </w:r>
      <w:r>
        <w:t xml:space="preserve"> 9 </w:t>
      </w:r>
      <w:r>
        <w:rPr>
          <w:rFonts w:hint="eastAsia"/>
        </w:rPr>
        <w:t>点至下午</w:t>
      </w:r>
      <w:r>
        <w:t xml:space="preserve"> 5 </w:t>
      </w:r>
      <w:r>
        <w:rPr>
          <w:rFonts w:hint="eastAsia"/>
        </w:rPr>
        <w:t>点：内窥镜科室：</w:t>
      </w:r>
      <w:r>
        <w:t xml:space="preserve">01204-390390 </w:t>
      </w:r>
      <w:r>
        <w:rPr>
          <w:rFonts w:hint="eastAsia"/>
        </w:rPr>
        <w:t>分机：</w:t>
      </w:r>
      <w:r>
        <w:t>4580</w:t>
      </w:r>
    </w:p>
    <w:p w14:paraId="68E09BF8" w14:textId="77777777" w:rsidR="001B3AD5" w:rsidRDefault="001B3AD5" w:rsidP="001B3AD5">
      <w:pPr>
        <w:ind w:left="720"/>
        <w:contextualSpacing/>
      </w:pPr>
      <w:r>
        <w:rPr>
          <w:rFonts w:hint="eastAsia"/>
        </w:rPr>
        <w:t>胸科秘书：</w:t>
      </w:r>
      <w:r>
        <w:t xml:space="preserve">01204 390873 </w:t>
      </w:r>
      <w:r>
        <w:rPr>
          <w:rFonts w:hint="eastAsia"/>
        </w:rPr>
        <w:t>或</w:t>
      </w:r>
      <w:r>
        <w:t xml:space="preserve"> 01204 390890</w:t>
      </w:r>
    </w:p>
    <w:p w14:paraId="0BCC6BAA" w14:textId="77777777" w:rsidR="001B3AD5" w:rsidRDefault="001B3AD5" w:rsidP="001B3AD5">
      <w:pPr>
        <w:ind w:left="720"/>
        <w:contextualSpacing/>
      </w:pPr>
      <w:r>
        <w:rPr>
          <w:rFonts w:hint="eastAsia"/>
        </w:rPr>
        <w:t>所有时间：</w:t>
      </w:r>
      <w:r>
        <w:t xml:space="preserve"> D4</w:t>
      </w:r>
      <w:r>
        <w:rPr>
          <w:rFonts w:hint="eastAsia"/>
        </w:rPr>
        <w:t>病房（女）：</w:t>
      </w:r>
      <w:r>
        <w:t xml:space="preserve">01204 390757 </w:t>
      </w:r>
      <w:r>
        <w:tab/>
        <w:t>D3</w:t>
      </w:r>
      <w:r>
        <w:rPr>
          <w:rFonts w:hint="eastAsia"/>
        </w:rPr>
        <w:t>病房（男）：</w:t>
      </w:r>
      <w:r>
        <w:t>01204 390862</w:t>
      </w:r>
    </w:p>
    <w:p w14:paraId="3C4B01D2" w14:textId="77777777" w:rsidR="001B3AD5" w:rsidRDefault="001B3AD5" w:rsidP="001B3AD5">
      <w:pPr>
        <w:contextualSpacing/>
      </w:pPr>
    </w:p>
    <w:p w14:paraId="24919D72" w14:textId="77777777" w:rsidR="001B3AD5" w:rsidRDefault="001B3AD5" w:rsidP="001B3AD5">
      <w:pPr>
        <w:contextualSpacing/>
      </w:pPr>
      <w:r>
        <w:rPr>
          <w:rFonts w:hint="eastAsia"/>
        </w:rPr>
        <w:t>我们了解并非每个人都会觉得本文档易于阅读。我们可以安排大字版本、录音版本以及其他语言的摘要或解释，如果我们可以为您提供帮助，请致电</w:t>
      </w:r>
      <w:r>
        <w:t xml:space="preserve"> 01204 390193</w:t>
      </w:r>
      <w:r>
        <w:rPr>
          <w:rFonts w:hint="eastAsia"/>
        </w:rPr>
        <w:t>。</w:t>
      </w:r>
    </w:p>
    <w:p w14:paraId="0151F52F" w14:textId="77777777" w:rsidR="001B3AD5" w:rsidRDefault="001B3AD5" w:rsidP="001B3AD5">
      <w:pPr>
        <w:contextualSpacing/>
        <w:jc w:val="right"/>
      </w:pPr>
      <w:r w:rsidRPr="00E10C76">
        <w:t>IPG</w:t>
      </w:r>
      <w:r>
        <w:t>：</w:t>
      </w:r>
      <w:r w:rsidRPr="00E10C76">
        <w:t>3311</w:t>
      </w:r>
    </w:p>
    <w:p w14:paraId="4037CC96" w14:textId="7765E8F0" w:rsidR="001B3AD5" w:rsidRPr="00B309DE" w:rsidRDefault="001B3AD5" w:rsidP="001B3AD5">
      <w:pPr>
        <w:contextualSpacing/>
        <w:jc w:val="right"/>
      </w:pPr>
      <w:r w:rsidRPr="00E10C76">
        <w:rPr>
          <w:rFonts w:hint="eastAsia"/>
        </w:rPr>
        <w:t>下次审核：</w:t>
      </w:r>
      <w:r w:rsidRPr="00E10C76">
        <w:t xml:space="preserve">2023 </w:t>
      </w:r>
      <w:r w:rsidRPr="00E10C76">
        <w:rPr>
          <w:rFonts w:hint="eastAsia"/>
        </w:rPr>
        <w:t>年</w:t>
      </w:r>
      <w:r w:rsidRPr="00E10C76">
        <w:t xml:space="preserve"> 11 </w:t>
      </w:r>
      <w:r w:rsidRPr="00E10C76">
        <w:rPr>
          <w:rFonts w:hint="eastAsia"/>
        </w:rPr>
        <w:t>月</w:t>
      </w:r>
    </w:p>
    <w:sectPr w:rsidR="001B3AD5" w:rsidRPr="00B309DE"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86F9" w14:textId="77777777" w:rsidR="00727BE1" w:rsidRDefault="00727BE1" w:rsidP="004A21A1">
      <w:pPr>
        <w:spacing w:after="0" w:line="240" w:lineRule="auto"/>
      </w:pPr>
      <w:r>
        <w:separator/>
      </w:r>
    </w:p>
  </w:endnote>
  <w:endnote w:type="continuationSeparator" w:id="0">
    <w:p w14:paraId="6BCF576C" w14:textId="77777777" w:rsidR="00727BE1" w:rsidRDefault="00727BE1"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A8C4" w14:textId="77777777" w:rsidR="00727BE1" w:rsidRDefault="00727BE1" w:rsidP="004A21A1">
      <w:pPr>
        <w:spacing w:after="0" w:line="240" w:lineRule="auto"/>
      </w:pPr>
      <w:r>
        <w:separator/>
      </w:r>
    </w:p>
  </w:footnote>
  <w:footnote w:type="continuationSeparator" w:id="0">
    <w:p w14:paraId="3AEF200D" w14:textId="77777777" w:rsidR="00727BE1" w:rsidRDefault="00727BE1"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83438"/>
    <w:rsid w:val="004A21A1"/>
    <w:rsid w:val="004B5B52"/>
    <w:rsid w:val="004F61B4"/>
    <w:rsid w:val="0054145C"/>
    <w:rsid w:val="00571CEB"/>
    <w:rsid w:val="00584721"/>
    <w:rsid w:val="005C0E3A"/>
    <w:rsid w:val="005C1DE9"/>
    <w:rsid w:val="005E72D1"/>
    <w:rsid w:val="00646804"/>
    <w:rsid w:val="00665FE7"/>
    <w:rsid w:val="0068752C"/>
    <w:rsid w:val="006A6449"/>
    <w:rsid w:val="006B77E2"/>
    <w:rsid w:val="007052B3"/>
    <w:rsid w:val="0071791C"/>
    <w:rsid w:val="00727BE1"/>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73317"/>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2024-02-21T10:29:00Z</dcterms:created>
  <dcterms:modified xsi:type="dcterms:W3CDTF">2024-02-21T10:29:00Z</dcterms:modified>
</cp:coreProperties>
</file>