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DC0E" w14:textId="77777777" w:rsidR="00DA3F14" w:rsidRPr="00B309DE" w:rsidRDefault="00DA3F14" w:rsidP="00DA3F14">
      <w:pPr>
        <w:contextualSpacing/>
        <w:jc w:val="center"/>
      </w:pPr>
      <w:r w:rsidRPr="00B309DE">
        <w:t>EBUS Leaflet – Wigan</w:t>
      </w:r>
    </w:p>
    <w:p w14:paraId="39E3D363" w14:textId="77777777" w:rsidR="00DA3F14" w:rsidRDefault="00DA3F14" w:rsidP="00DA3F14">
      <w:pPr>
        <w:contextualSpacing/>
        <w:jc w:val="right"/>
      </w:pPr>
      <w:r>
        <w:t>NHS</w:t>
      </w:r>
    </w:p>
    <w:p w14:paraId="74314FAF" w14:textId="77777777" w:rsidR="00DA3F14" w:rsidRDefault="00DA3F14" w:rsidP="00DA3F14">
      <w:pPr>
        <w:contextualSpacing/>
        <w:jc w:val="right"/>
      </w:pPr>
      <w:r>
        <w:rPr>
          <w:rFonts w:hint="eastAsia"/>
        </w:rPr>
        <w:t>Wrightington</w:t>
      </w:r>
      <w:r>
        <w:rPr>
          <w:rFonts w:hint="eastAsia"/>
        </w:rPr>
        <w:t>、</w:t>
      </w:r>
      <w:r>
        <w:rPr>
          <w:rFonts w:hint="eastAsia"/>
        </w:rPr>
        <w:t>Wigan</w:t>
      </w:r>
      <w:r>
        <w:rPr>
          <w:rFonts w:hint="eastAsia"/>
        </w:rPr>
        <w:t>和</w:t>
      </w:r>
      <w:r>
        <w:rPr>
          <w:rFonts w:hint="eastAsia"/>
        </w:rPr>
        <w:t>Leigh</w:t>
      </w:r>
    </w:p>
    <w:p w14:paraId="22CADACC" w14:textId="77777777" w:rsidR="00DA3F14" w:rsidRDefault="00DA3F14" w:rsidP="00DA3F14">
      <w:pPr>
        <w:contextualSpacing/>
        <w:jc w:val="right"/>
      </w:pPr>
      <w:r>
        <w:t>NHS</w:t>
      </w:r>
      <w:r>
        <w:rPr>
          <w:rFonts w:hint="eastAsia"/>
        </w:rPr>
        <w:t>基金会信托</w:t>
      </w:r>
    </w:p>
    <w:p w14:paraId="5B387F14" w14:textId="77777777" w:rsidR="00DA3F14" w:rsidRDefault="00DA3F14" w:rsidP="00DA3F14">
      <w:pPr>
        <w:contextualSpacing/>
      </w:pPr>
    </w:p>
    <w:p w14:paraId="216FFA3C" w14:textId="77777777" w:rsidR="00DA3F14" w:rsidRDefault="00DA3F14" w:rsidP="00DA3F14">
      <w:pPr>
        <w:contextualSpacing/>
      </w:pPr>
      <w:r>
        <w:rPr>
          <w:rFonts w:hint="eastAsia"/>
        </w:rPr>
        <w:t>支气管镜检查</w:t>
      </w:r>
    </w:p>
    <w:p w14:paraId="5FDF8CB6" w14:textId="77777777" w:rsidR="00DA3F14" w:rsidRDefault="00DA3F14" w:rsidP="00DA3F14">
      <w:pPr>
        <w:contextualSpacing/>
      </w:pPr>
      <w:r>
        <w:rPr>
          <w:rFonts w:hint="eastAsia"/>
        </w:rPr>
        <w:t>病人信息</w:t>
      </w:r>
    </w:p>
    <w:p w14:paraId="1E2615CF" w14:textId="77777777" w:rsidR="00DA3F14" w:rsidRDefault="00DA3F14" w:rsidP="00DA3F14">
      <w:pPr>
        <w:contextualSpacing/>
      </w:pPr>
    </w:p>
    <w:p w14:paraId="361F6B0F" w14:textId="77777777" w:rsidR="00DA3F14" w:rsidRDefault="00DA3F14" w:rsidP="00DA3F14">
      <w:pPr>
        <w:contextualSpacing/>
      </w:pPr>
    </w:p>
    <w:p w14:paraId="6E5AF583" w14:textId="77777777" w:rsidR="00DA3F14" w:rsidRDefault="00DA3F14" w:rsidP="00DA3F14">
      <w:pPr>
        <w:contextualSpacing/>
      </w:pPr>
    </w:p>
    <w:p w14:paraId="3289A557" w14:textId="77777777" w:rsidR="00DA3F14" w:rsidRDefault="00DA3F14" w:rsidP="00DA3F14">
      <w:pPr>
        <w:contextualSpacing/>
      </w:pPr>
    </w:p>
    <w:p w14:paraId="6598D318" w14:textId="77777777" w:rsidR="00DA3F14" w:rsidRDefault="00DA3F14" w:rsidP="00DA3F14">
      <w:pPr>
        <w:contextualSpacing/>
      </w:pPr>
    </w:p>
    <w:p w14:paraId="32E72D6A" w14:textId="77777777" w:rsidR="00DA3F14" w:rsidRDefault="00DA3F14" w:rsidP="00DA3F14">
      <w:pPr>
        <w:contextualSpacing/>
      </w:pPr>
    </w:p>
    <w:p w14:paraId="69C61259" w14:textId="77777777" w:rsidR="00DA3F14" w:rsidRDefault="00DA3F14" w:rsidP="00DA3F14">
      <w:pPr>
        <w:contextualSpacing/>
      </w:pPr>
    </w:p>
    <w:p w14:paraId="6EBACE2D" w14:textId="77777777" w:rsidR="00DA3F14" w:rsidRDefault="00DA3F14" w:rsidP="00DA3F14">
      <w:pPr>
        <w:contextualSpacing/>
      </w:pPr>
    </w:p>
    <w:p w14:paraId="0F847921" w14:textId="77777777" w:rsidR="00DA3F14" w:rsidRDefault="00DA3F14" w:rsidP="00DA3F14">
      <w:pPr>
        <w:contextualSpacing/>
      </w:pPr>
    </w:p>
    <w:p w14:paraId="6827A64D" w14:textId="77777777" w:rsidR="00DA3F14" w:rsidRDefault="00DA3F14" w:rsidP="00DA3F14">
      <w:pPr>
        <w:contextualSpacing/>
      </w:pPr>
      <w:r>
        <w:rPr>
          <w:rFonts w:hint="eastAsia"/>
        </w:rPr>
        <w:t>作者</w:t>
      </w:r>
      <w:r>
        <w:rPr>
          <w:rFonts w:hint="eastAsia"/>
        </w:rPr>
        <w:t>ID</w:t>
      </w:r>
      <w:r>
        <w:rPr>
          <w:rFonts w:hint="eastAsia"/>
        </w:rPr>
        <w:t>：</w:t>
      </w:r>
      <w:r>
        <w:rPr>
          <w:rFonts w:hint="eastAsia"/>
        </w:rPr>
        <w:tab/>
        <w:t>LW</w:t>
      </w:r>
    </w:p>
    <w:p w14:paraId="5423C478" w14:textId="77777777" w:rsidR="00DA3F14" w:rsidRDefault="00DA3F14" w:rsidP="00DA3F14">
      <w:pPr>
        <w:contextualSpacing/>
      </w:pPr>
      <w:r>
        <w:rPr>
          <w:rFonts w:hint="eastAsia"/>
        </w:rPr>
        <w:t>传单编号：</w:t>
      </w:r>
      <w:r>
        <w:tab/>
        <w:t>Bronc 004</w:t>
      </w:r>
    </w:p>
    <w:p w14:paraId="7B350A07" w14:textId="77777777" w:rsidR="00DA3F14" w:rsidRDefault="00DA3F14" w:rsidP="00DA3F14">
      <w:pPr>
        <w:contextualSpacing/>
      </w:pPr>
      <w:r>
        <w:rPr>
          <w:rFonts w:hint="eastAsia"/>
        </w:rPr>
        <w:t>版本：</w:t>
      </w:r>
      <w:r>
        <w:rPr>
          <w:rFonts w:hint="eastAsia"/>
        </w:rPr>
        <w:tab/>
        <w:t>4.1</w:t>
      </w:r>
    </w:p>
    <w:p w14:paraId="3CCEB7F6" w14:textId="77777777" w:rsidR="00DA3F14" w:rsidRDefault="00DA3F14" w:rsidP="00DA3F14">
      <w:pPr>
        <w:contextualSpacing/>
      </w:pPr>
      <w:r>
        <w:rPr>
          <w:rFonts w:hint="eastAsia"/>
        </w:rPr>
        <w:t>传单名称</w:t>
      </w:r>
      <w:r>
        <w:t>:</w:t>
      </w:r>
      <w:r>
        <w:tab/>
      </w:r>
      <w:r>
        <w:rPr>
          <w:rFonts w:hint="eastAsia"/>
        </w:rPr>
        <w:t>支气管镜检查</w:t>
      </w:r>
    </w:p>
    <w:p w14:paraId="6174374D" w14:textId="77777777" w:rsidR="00DA3F14" w:rsidRDefault="00DA3F14" w:rsidP="00DA3F14">
      <w:pPr>
        <w:contextualSpacing/>
      </w:pPr>
      <w:r>
        <w:rPr>
          <w:rFonts w:hint="eastAsia"/>
        </w:rPr>
        <w:t>制作日期：</w:t>
      </w:r>
      <w:r>
        <w:rPr>
          <w:rFonts w:hint="eastAsia"/>
        </w:rPr>
        <w:t xml:space="preserve">2017 </w:t>
      </w:r>
      <w:r>
        <w:rPr>
          <w:rFonts w:hint="eastAsia"/>
        </w:rPr>
        <w:t>年</w:t>
      </w:r>
      <w:r>
        <w:rPr>
          <w:rFonts w:hint="eastAsia"/>
        </w:rPr>
        <w:t xml:space="preserve"> 11 </w:t>
      </w:r>
      <w:r>
        <w:rPr>
          <w:rFonts w:hint="eastAsia"/>
        </w:rPr>
        <w:t>月</w:t>
      </w:r>
    </w:p>
    <w:p w14:paraId="427A6422" w14:textId="77777777" w:rsidR="00DA3F14" w:rsidRPr="00B309DE" w:rsidRDefault="00DA3F14" w:rsidP="00DA3F14">
      <w:pPr>
        <w:contextualSpacing/>
      </w:pPr>
      <w:r>
        <w:rPr>
          <w:rFonts w:hint="eastAsia"/>
        </w:rPr>
        <w:t>审核日期：</w:t>
      </w:r>
      <w:r>
        <w:t>2019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 w:rsidRPr="00B309DE">
        <w:br w:type="page"/>
      </w:r>
    </w:p>
    <w:p w14:paraId="6C603A0D" w14:textId="77777777" w:rsidR="00DA3F14" w:rsidRDefault="00DA3F14" w:rsidP="00DA3F14">
      <w:pPr>
        <w:contextualSpacing/>
      </w:pPr>
      <w:r>
        <w:rPr>
          <w:rFonts w:hint="eastAsia"/>
        </w:rPr>
        <w:lastRenderedPageBreak/>
        <w:t>已为您安排支气管镜检查／</w:t>
      </w:r>
      <w:r>
        <w:t>EBUS</w:t>
      </w:r>
      <w:r>
        <w:rPr>
          <w:rFonts w:hint="eastAsia"/>
        </w:rPr>
        <w:t>。该检查是通过使用像细软管的镜头来观察肺部的主气道来完成的。</w:t>
      </w:r>
    </w:p>
    <w:p w14:paraId="429FEC6C" w14:textId="77777777" w:rsidR="00DA3F14" w:rsidRDefault="00DA3F14" w:rsidP="00DA3F14">
      <w:pPr>
        <w:contextualSpacing/>
      </w:pPr>
    </w:p>
    <w:p w14:paraId="0C3DD410" w14:textId="77777777" w:rsidR="00DA3F14" w:rsidRDefault="00DA3F14" w:rsidP="00DA3F14">
      <w:pPr>
        <w:contextualSpacing/>
      </w:pPr>
      <w:r>
        <w:rPr>
          <w:rFonts w:hint="eastAsia"/>
        </w:rPr>
        <w:t>请到</w:t>
      </w:r>
      <w:r>
        <w:t>Wigan</w:t>
      </w:r>
      <w:r>
        <w:rPr>
          <w:rFonts w:hint="eastAsia"/>
        </w:rPr>
        <w:t>区</w:t>
      </w:r>
      <w:r>
        <w:t>Royal Albert Edward</w:t>
      </w:r>
      <w:r>
        <w:rPr>
          <w:rFonts w:hint="eastAsia"/>
        </w:rPr>
        <w:t>医院，地下内窥镜检查室的接待处报到。</w:t>
      </w:r>
    </w:p>
    <w:p w14:paraId="3AFD21B6" w14:textId="77777777" w:rsidR="00DA3F14" w:rsidRDefault="00DA3F14" w:rsidP="00DA3F14">
      <w:pPr>
        <w:contextualSpacing/>
      </w:pPr>
    </w:p>
    <w:p w14:paraId="1C0309ED" w14:textId="77777777" w:rsidR="00DA3F14" w:rsidRDefault="00DA3F14" w:rsidP="00DA3F14">
      <w:pPr>
        <w:contextualSpacing/>
      </w:pPr>
      <w:r>
        <w:rPr>
          <w:rFonts w:hint="eastAsia"/>
        </w:rPr>
        <w:t>日期：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时间：</w:t>
      </w:r>
    </w:p>
    <w:p w14:paraId="3BA09586" w14:textId="77777777" w:rsidR="00DA3F14" w:rsidRDefault="00DA3F14" w:rsidP="00DA3F14">
      <w:pPr>
        <w:contextualSpacing/>
      </w:pPr>
    </w:p>
    <w:p w14:paraId="1A951A03" w14:textId="77777777" w:rsidR="00DA3F14" w:rsidRDefault="00DA3F14" w:rsidP="00DA3F14">
      <w:pPr>
        <w:contextualSpacing/>
      </w:pPr>
      <w:r>
        <w:rPr>
          <w:rFonts w:hint="eastAsia"/>
        </w:rPr>
        <w:t>请注意：如您在周一、周二和周四的早间名单上，您的手术通常会安排在上午</w:t>
      </w:r>
      <w:r>
        <w:t>8:30 - 11:30</w:t>
      </w:r>
      <w:r>
        <w:rPr>
          <w:rFonts w:hint="eastAsia"/>
        </w:rPr>
        <w:t>之间进行。周一的下午名单将于下午</w:t>
      </w:r>
      <w:r>
        <w:t xml:space="preserve"> 1:30 </w:t>
      </w:r>
      <w:r>
        <w:rPr>
          <w:rFonts w:hint="eastAsia"/>
        </w:rPr>
        <w:t>至</w:t>
      </w:r>
      <w:r>
        <w:t xml:space="preserve"> 4:30 </w:t>
      </w:r>
      <w:r>
        <w:rPr>
          <w:rFonts w:hint="eastAsia"/>
        </w:rPr>
        <w:t>之间进行。</w:t>
      </w:r>
    </w:p>
    <w:p w14:paraId="6513A0E1" w14:textId="77777777" w:rsidR="00DA3F14" w:rsidRDefault="00DA3F14" w:rsidP="00DA3F14">
      <w:pPr>
        <w:contextualSpacing/>
      </w:pPr>
    </w:p>
    <w:p w14:paraId="3D0FD5FE" w14:textId="77777777" w:rsidR="00DA3F14" w:rsidRDefault="00DA3F14" w:rsidP="00DA3F14">
      <w:pPr>
        <w:contextualSpacing/>
      </w:pPr>
      <w:r>
        <w:rPr>
          <w:rFonts w:hint="eastAsia"/>
        </w:rPr>
        <w:t>由于运营原因，我们无法保证您手术的具体开始时间。工作人员将随时通知您任何延误或有关等待时间。</w:t>
      </w:r>
    </w:p>
    <w:p w14:paraId="23914D96" w14:textId="77777777" w:rsidR="00DA3F14" w:rsidRDefault="00DA3F14" w:rsidP="00DA3F14">
      <w:pPr>
        <w:contextualSpacing/>
      </w:pPr>
    </w:p>
    <w:p w14:paraId="185A44F1" w14:textId="77777777" w:rsidR="00DA3F14" w:rsidRDefault="00DA3F14" w:rsidP="00DA3F14">
      <w:pPr>
        <w:contextualSpacing/>
      </w:pPr>
      <w:r>
        <w:rPr>
          <w:rFonts w:hint="eastAsia"/>
        </w:rPr>
        <w:t>准备</w:t>
      </w:r>
    </w:p>
    <w:p w14:paraId="5A139609" w14:textId="77777777" w:rsidR="00DA3F14" w:rsidRDefault="00DA3F14" w:rsidP="00DA3F14">
      <w:pPr>
        <w:contextualSpacing/>
      </w:pPr>
      <w:r>
        <w:rPr>
          <w:rFonts w:hint="eastAsia"/>
        </w:rPr>
        <w:t>在进行支气管镜检查／</w:t>
      </w:r>
      <w:r>
        <w:t xml:space="preserve">EBUS </w:t>
      </w:r>
      <w:r>
        <w:rPr>
          <w:rFonts w:hint="eastAsia"/>
        </w:rPr>
        <w:t>当天，您的保障至关重要。为确保手术安全，我们建议您：</w:t>
      </w:r>
    </w:p>
    <w:p w14:paraId="3C6FB1DC" w14:textId="77777777" w:rsidR="00DA3F14" w:rsidRDefault="00DA3F14" w:rsidP="00DA3F14">
      <w:pPr>
        <w:ind w:firstLine="720"/>
        <w:contextualSpacing/>
      </w:pPr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在预约时间之前的四个小时内不要吃喝。</w:t>
      </w:r>
    </w:p>
    <w:p w14:paraId="24070F8D" w14:textId="77777777" w:rsidR="00DA3F14" w:rsidRDefault="00DA3F14" w:rsidP="00DA3F14">
      <w:pPr>
        <w:ind w:firstLine="720"/>
        <w:contextualSpacing/>
      </w:pPr>
    </w:p>
    <w:p w14:paraId="3DEC6AC4" w14:textId="77777777" w:rsidR="00DA3F14" w:rsidRDefault="00DA3F14" w:rsidP="00DA3F14">
      <w:pPr>
        <w:contextualSpacing/>
      </w:pPr>
      <w:r>
        <w:rPr>
          <w:rFonts w:hint="eastAsia"/>
        </w:rPr>
        <w:t>您还必须：</w:t>
      </w:r>
    </w:p>
    <w:p w14:paraId="31C8B32D" w14:textId="77777777" w:rsidR="00DA3F14" w:rsidRDefault="00DA3F14" w:rsidP="00DA3F14">
      <w:pPr>
        <w:ind w:left="720"/>
        <w:contextualSpacing/>
      </w:pPr>
      <w:r>
        <w:t xml:space="preserve">1. </w:t>
      </w:r>
      <w:r>
        <w:rPr>
          <w:rFonts w:hint="eastAsia"/>
        </w:rPr>
        <w:t>请一位朋友或亲戚从医院接送您到家。</w:t>
      </w:r>
    </w:p>
    <w:p w14:paraId="7B8E943E" w14:textId="77777777" w:rsidR="00DA3F14" w:rsidRDefault="00DA3F14" w:rsidP="00DA3F14">
      <w:pPr>
        <w:ind w:left="720"/>
        <w:contextualSpacing/>
      </w:pPr>
      <w:r>
        <w:t xml:space="preserve">2. </w:t>
      </w:r>
      <w:r>
        <w:rPr>
          <w:rFonts w:hint="eastAsia"/>
        </w:rPr>
        <w:t>有人在家陪你过夜。</w:t>
      </w:r>
    </w:p>
    <w:p w14:paraId="27DA18FE" w14:textId="77777777" w:rsidR="00DA3F14" w:rsidRDefault="00DA3F14" w:rsidP="00DA3F14">
      <w:pPr>
        <w:ind w:left="720"/>
        <w:contextualSpacing/>
      </w:pPr>
      <w:r>
        <w:t xml:space="preserve">3. </w:t>
      </w:r>
      <w:r>
        <w:rPr>
          <w:rFonts w:hint="eastAsia"/>
        </w:rPr>
        <w:t>支气管镜检查后</w:t>
      </w:r>
      <w:r>
        <w:t xml:space="preserve"> 24 </w:t>
      </w:r>
      <w:r>
        <w:rPr>
          <w:rFonts w:hint="eastAsia"/>
        </w:rPr>
        <w:t>小时内不得驾驶汽车或操作机器</w:t>
      </w:r>
    </w:p>
    <w:p w14:paraId="74FD9586" w14:textId="77777777" w:rsidR="00DA3F14" w:rsidRDefault="00DA3F14" w:rsidP="00DA3F14">
      <w:pPr>
        <w:ind w:left="720"/>
        <w:contextualSpacing/>
      </w:pPr>
    </w:p>
    <w:p w14:paraId="3F5E19EF" w14:textId="77777777" w:rsidR="00DA3F14" w:rsidRDefault="00DA3F14" w:rsidP="00DA3F14">
      <w:pPr>
        <w:contextualSpacing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、</w:t>
      </w:r>
      <w:r>
        <w:t xml:space="preserve">2 </w:t>
      </w:r>
      <w:r>
        <w:rPr>
          <w:rFonts w:hint="eastAsia"/>
        </w:rPr>
        <w:t>和</w:t>
      </w:r>
      <w:r>
        <w:t xml:space="preserve"> 3 </w:t>
      </w:r>
      <w:r>
        <w:rPr>
          <w:rFonts w:hint="eastAsia"/>
        </w:rPr>
        <w:t>是法律要求，因为您服用的镇静剂将在您的系统中保留</w:t>
      </w:r>
      <w:r>
        <w:t xml:space="preserve"> 24 </w:t>
      </w:r>
      <w:r>
        <w:rPr>
          <w:rFonts w:hint="eastAsia"/>
        </w:rPr>
        <w:t>小时）</w:t>
      </w:r>
    </w:p>
    <w:p w14:paraId="1815C12A" w14:textId="77777777" w:rsidR="00DA3F14" w:rsidRDefault="00DA3F14" w:rsidP="00DA3F14">
      <w:pPr>
        <w:contextualSpacing/>
      </w:pPr>
    </w:p>
    <w:p w14:paraId="15A02BD9" w14:textId="77777777" w:rsidR="00DA3F14" w:rsidRDefault="00DA3F14" w:rsidP="00DA3F14">
      <w:pPr>
        <w:contextualSpacing/>
      </w:pPr>
      <w:r>
        <w:rPr>
          <w:rFonts w:hint="eastAsia"/>
        </w:rPr>
        <w:t>医生可能会吩咐您在支气管镜检查前停止服用某些药物（例如阿司匹林、氯吡格雷、华法林）</w:t>
      </w:r>
    </w:p>
    <w:p w14:paraId="3CBED12A" w14:textId="77777777" w:rsidR="00DA3F14" w:rsidRDefault="00DA3F14" w:rsidP="00DA3F14">
      <w:pPr>
        <w:contextualSpacing/>
      </w:pPr>
    </w:p>
    <w:p w14:paraId="7F6B0DF9" w14:textId="77777777" w:rsidR="00DA3F14" w:rsidRDefault="00DA3F14" w:rsidP="00DA3F14">
      <w:pPr>
        <w:contextualSpacing/>
      </w:pPr>
      <w:r>
        <w:rPr>
          <w:rFonts w:hint="eastAsia"/>
        </w:rPr>
        <w:t>什么是支气管镜检查？</w:t>
      </w:r>
    </w:p>
    <w:p w14:paraId="490401DE" w14:textId="77777777" w:rsidR="00DA3F14" w:rsidRDefault="00DA3F14" w:rsidP="00DA3F14">
      <w:pPr>
        <w:contextualSpacing/>
      </w:pPr>
      <w:r>
        <w:rPr>
          <w:rFonts w:hint="eastAsia"/>
        </w:rPr>
        <w:t>这是对气道的检查。在手术过程中，可能会从气道中取出小块组织（活检）。所有采集的样本都会被送往实验室进行分析。</w:t>
      </w:r>
    </w:p>
    <w:p w14:paraId="39C87798" w14:textId="77777777" w:rsidR="00DA3F14" w:rsidRDefault="00DA3F14" w:rsidP="00DA3F14">
      <w:pPr>
        <w:contextualSpacing/>
      </w:pPr>
    </w:p>
    <w:p w14:paraId="5AA0C2CE" w14:textId="77777777" w:rsidR="00DA3F14" w:rsidRDefault="00DA3F14" w:rsidP="00DA3F14">
      <w:pPr>
        <w:contextualSpacing/>
      </w:pPr>
      <w:r>
        <w:rPr>
          <w:rFonts w:hint="eastAsia"/>
        </w:rPr>
        <w:t>到达内窥镜检查室后，护士会问您一些问题（例如是否过敏），并确保您适合接受手术。</w:t>
      </w:r>
    </w:p>
    <w:p w14:paraId="645E48B4" w14:textId="77777777" w:rsidR="00DA3F14" w:rsidRDefault="00DA3F14" w:rsidP="00DA3F14">
      <w:pPr>
        <w:contextualSpacing/>
      </w:pPr>
    </w:p>
    <w:p w14:paraId="10180280" w14:textId="77777777" w:rsidR="00DA3F14" w:rsidRDefault="00DA3F14" w:rsidP="00DA3F14">
      <w:pPr>
        <w:contextualSpacing/>
      </w:pPr>
      <w:r>
        <w:rPr>
          <w:rFonts w:hint="eastAsia"/>
        </w:rPr>
        <w:t>支气管镜检查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页，共</w:t>
      </w:r>
      <w:r>
        <w:t xml:space="preserve"> 5 </w:t>
      </w:r>
      <w:r>
        <w:rPr>
          <w:rFonts w:hint="eastAsia"/>
        </w:rPr>
        <w:t>页</w:t>
      </w:r>
    </w:p>
    <w:p w14:paraId="0424AB91" w14:textId="77777777" w:rsidR="00DA3F14" w:rsidRDefault="00DA3F14" w:rsidP="00DA3F14">
      <w:pPr>
        <w:contextualSpacing/>
      </w:pPr>
    </w:p>
    <w:p w14:paraId="0DD67C99" w14:textId="77777777" w:rsidR="00DA3F14" w:rsidRDefault="00DA3F14" w:rsidP="00DA3F14">
      <w:pPr>
        <w:contextualSpacing/>
      </w:pPr>
    </w:p>
    <w:p w14:paraId="78769F6B" w14:textId="77777777" w:rsidR="00DA3F14" w:rsidRDefault="00DA3F14" w:rsidP="00DA3F14">
      <w:pPr>
        <w:contextualSpacing/>
      </w:pPr>
    </w:p>
    <w:p w14:paraId="79CEC1A8" w14:textId="77777777" w:rsidR="00DA3F14" w:rsidRDefault="00DA3F14" w:rsidP="00DA3F14">
      <w:pPr>
        <w:contextualSpacing/>
      </w:pPr>
    </w:p>
    <w:p w14:paraId="0BE8388E" w14:textId="77777777" w:rsidR="00DA3F14" w:rsidRDefault="00DA3F14" w:rsidP="00DA3F14">
      <w:pPr>
        <w:contextualSpacing/>
      </w:pPr>
    </w:p>
    <w:p w14:paraId="66CE5010" w14:textId="77777777" w:rsidR="00DA3F14" w:rsidRDefault="00DA3F14" w:rsidP="00DA3F14">
      <w:pPr>
        <w:contextualSpacing/>
      </w:pPr>
    </w:p>
    <w:p w14:paraId="13E263A9" w14:textId="77777777" w:rsidR="00DA3F14" w:rsidRDefault="00DA3F14" w:rsidP="00DA3F14">
      <w:pPr>
        <w:contextualSpacing/>
      </w:pPr>
    </w:p>
    <w:p w14:paraId="6F1608CF" w14:textId="77777777" w:rsidR="00DA3F14" w:rsidRDefault="00DA3F14" w:rsidP="00DA3F14">
      <w:pPr>
        <w:contextualSpacing/>
      </w:pPr>
    </w:p>
    <w:p w14:paraId="3B5CD2CD" w14:textId="77777777" w:rsidR="00DA3F14" w:rsidRDefault="00DA3F14" w:rsidP="00DA3F14">
      <w:pPr>
        <w:contextualSpacing/>
      </w:pPr>
    </w:p>
    <w:p w14:paraId="730FE7FF" w14:textId="77777777" w:rsidR="00DA3F14" w:rsidRDefault="00DA3F14" w:rsidP="00DA3F14">
      <w:pPr>
        <w:contextualSpacing/>
      </w:pPr>
    </w:p>
    <w:p w14:paraId="4444268F" w14:textId="77777777" w:rsidR="00DA3F14" w:rsidRDefault="00DA3F14" w:rsidP="00DA3F14">
      <w:pPr>
        <w:contextualSpacing/>
      </w:pPr>
    </w:p>
    <w:p w14:paraId="05881EC9" w14:textId="77777777" w:rsidR="00DA3F14" w:rsidRDefault="00DA3F14" w:rsidP="00DA3F14">
      <w:pPr>
        <w:contextualSpacing/>
      </w:pPr>
    </w:p>
    <w:p w14:paraId="5211A889" w14:textId="77777777" w:rsidR="00DA3F14" w:rsidRDefault="00DA3F14" w:rsidP="00DA3F14">
      <w:pPr>
        <w:contextualSpacing/>
      </w:pPr>
    </w:p>
    <w:p w14:paraId="0A7B6D5C" w14:textId="77777777" w:rsidR="00DA3F14" w:rsidRDefault="00DA3F14" w:rsidP="00DA3F14">
      <w:pPr>
        <w:contextualSpacing/>
      </w:pPr>
    </w:p>
    <w:p w14:paraId="3C1F10E1" w14:textId="77777777" w:rsidR="00DA3F14" w:rsidRDefault="00DA3F14" w:rsidP="00DA3F14">
      <w:pPr>
        <w:contextualSpacing/>
      </w:pPr>
    </w:p>
    <w:p w14:paraId="0ED752E5" w14:textId="77777777" w:rsidR="00DA3F14" w:rsidRDefault="00DA3F14" w:rsidP="00DA3F14">
      <w:pPr>
        <w:contextualSpacing/>
      </w:pPr>
    </w:p>
    <w:p w14:paraId="7593D5C8" w14:textId="77777777" w:rsidR="00DA3F14" w:rsidRDefault="00DA3F14" w:rsidP="00DA3F14">
      <w:pPr>
        <w:contextualSpacing/>
      </w:pPr>
    </w:p>
    <w:p w14:paraId="437D5B82" w14:textId="77777777" w:rsidR="00DA3F14" w:rsidRDefault="00DA3F14" w:rsidP="00DA3F14">
      <w:pPr>
        <w:contextualSpacing/>
      </w:pPr>
      <w:r>
        <w:rPr>
          <w:rFonts w:hint="eastAsia"/>
        </w:rPr>
        <w:t>支气管镜检查期间我会保持清醒吗？</w:t>
      </w:r>
    </w:p>
    <w:p w14:paraId="3B2C5BD3" w14:textId="77777777" w:rsidR="00DA3F14" w:rsidRDefault="00DA3F14" w:rsidP="00DA3F14">
      <w:pPr>
        <w:contextualSpacing/>
      </w:pPr>
      <w:r>
        <w:rPr>
          <w:rFonts w:hint="eastAsia"/>
        </w:rPr>
        <w:t>手术过程中您将不会完全入睡，但我们会为您提供足够的镇静剂。在进行手术前或检查当天，我们会与您讨论所使用的镇静剂和麻醉类型。</w:t>
      </w:r>
    </w:p>
    <w:p w14:paraId="2FCB8013" w14:textId="77777777" w:rsidR="00DA3F14" w:rsidRDefault="00DA3F14" w:rsidP="00DA3F14">
      <w:pPr>
        <w:contextualSpacing/>
      </w:pPr>
    </w:p>
    <w:p w14:paraId="2CFD2B40" w14:textId="77777777" w:rsidR="00DA3F14" w:rsidRDefault="00DA3F14" w:rsidP="00DA3F14">
      <w:pPr>
        <w:contextualSpacing/>
      </w:pPr>
      <w:r>
        <w:rPr>
          <w:rFonts w:hint="eastAsia"/>
        </w:rPr>
        <w:t>支气管镜检查期间会发生什么？</w:t>
      </w:r>
    </w:p>
    <w:p w14:paraId="077101A2" w14:textId="77777777" w:rsidR="00DA3F14" w:rsidRDefault="00DA3F14" w:rsidP="00DA3F14">
      <w:pPr>
        <w:contextualSpacing/>
      </w:pPr>
      <w:r>
        <w:rPr>
          <w:rFonts w:hint="eastAsia"/>
        </w:rPr>
        <w:t>医生会使用局部麻醉喷雾来麻醉您的气道，可能会有不愉快的味道和感觉。通常情况下，我们会给予您镇静剂来帮助您放松。这是通过手臂静脉注射的方式进行的。支气管镜会穿过您的鼻孔或口腔，向下进入喉咙后部，然后进入气管。</w:t>
      </w:r>
    </w:p>
    <w:p w14:paraId="15584CFD" w14:textId="77777777" w:rsidR="00DA3F14" w:rsidRDefault="00DA3F14" w:rsidP="00DA3F14">
      <w:pPr>
        <w:contextualSpacing/>
      </w:pPr>
      <w:r>
        <w:rPr>
          <w:rFonts w:hint="eastAsia"/>
        </w:rPr>
        <w:t>有时候病人的鼻道过于狭窄，支气管镜则会从口腔进入喉咙后部。一旦进入主气道，医生就可以检查主要气道，并采集任何必要的样本。该手术通常持续</w:t>
      </w:r>
      <w:r>
        <w:t>20-30</w:t>
      </w:r>
      <w:r>
        <w:rPr>
          <w:rFonts w:hint="eastAsia"/>
        </w:rPr>
        <w:t>分钟。</w:t>
      </w:r>
    </w:p>
    <w:p w14:paraId="778E5508" w14:textId="77777777" w:rsidR="00DA3F14" w:rsidRDefault="00DA3F14" w:rsidP="00DA3F14">
      <w:pPr>
        <w:contextualSpacing/>
      </w:pPr>
    </w:p>
    <w:p w14:paraId="2A610CEB" w14:textId="77777777" w:rsidR="00DA3F14" w:rsidRDefault="00DA3F14" w:rsidP="00DA3F14">
      <w:pPr>
        <w:ind w:left="4320" w:firstLine="720"/>
        <w:contextualSpacing/>
      </w:pPr>
      <w:r>
        <w:rPr>
          <w:rFonts w:hint="eastAsia"/>
        </w:rPr>
        <w:t>医生俯视支气管镜</w:t>
      </w:r>
    </w:p>
    <w:p w14:paraId="68395455" w14:textId="77777777" w:rsidR="00DA3F14" w:rsidRDefault="00DA3F14" w:rsidP="00DA3F14">
      <w:pPr>
        <w:ind w:left="2160" w:firstLine="720"/>
        <w:contextualSpacing/>
      </w:pPr>
      <w:r>
        <w:rPr>
          <w:rFonts w:hint="eastAsia"/>
        </w:rPr>
        <w:t>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气管</w:t>
      </w:r>
    </w:p>
    <w:p w14:paraId="7A652D39" w14:textId="77777777" w:rsidR="00DA3F14" w:rsidRDefault="00DA3F14" w:rsidP="00DA3F14">
      <w:pPr>
        <w:ind w:left="4320" w:firstLine="720"/>
        <w:contextualSpacing/>
      </w:pPr>
      <w:r>
        <w:rPr>
          <w:rFonts w:hint="eastAsia"/>
        </w:rPr>
        <w:t>支气管镜向下进入气管</w:t>
      </w:r>
    </w:p>
    <w:p w14:paraId="1684D693" w14:textId="77777777" w:rsidR="00DA3F14" w:rsidRDefault="00DA3F14" w:rsidP="00DA3F14">
      <w:pPr>
        <w:ind w:left="2160"/>
        <w:contextualSpacing/>
      </w:pPr>
      <w:r>
        <w:rPr>
          <w:rFonts w:hint="eastAsia"/>
        </w:rPr>
        <w:t>右主支气管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左主支气管</w:t>
      </w:r>
    </w:p>
    <w:p w14:paraId="01288A6A" w14:textId="77777777" w:rsidR="00DA3F14" w:rsidRDefault="00DA3F14" w:rsidP="00DA3F14">
      <w:pPr>
        <w:contextualSpacing/>
      </w:pPr>
    </w:p>
    <w:p w14:paraId="0B52C327" w14:textId="77777777" w:rsidR="00DA3F14" w:rsidRDefault="00DA3F14" w:rsidP="00DA3F14">
      <w:pPr>
        <w:contextualSpacing/>
      </w:pPr>
      <w:r>
        <w:rPr>
          <w:rFonts w:hint="eastAsia"/>
        </w:rPr>
        <w:t>手术的好处</w:t>
      </w:r>
    </w:p>
    <w:p w14:paraId="01155CF4" w14:textId="77777777" w:rsidR="00DA3F14" w:rsidRDefault="00DA3F14" w:rsidP="00DA3F14">
      <w:pPr>
        <w:contextualSpacing/>
      </w:pPr>
      <w:r>
        <w:rPr>
          <w:rFonts w:hint="eastAsia"/>
        </w:rPr>
        <w:t>手术的好处是能够观察肺部气道，并进行活检以作分析。</w:t>
      </w:r>
    </w:p>
    <w:p w14:paraId="2B9BBAF2" w14:textId="77777777" w:rsidR="00DA3F14" w:rsidRDefault="00DA3F14" w:rsidP="00DA3F14">
      <w:pPr>
        <w:contextualSpacing/>
      </w:pPr>
    </w:p>
    <w:p w14:paraId="105F9DE3" w14:textId="77777777" w:rsidR="00DA3F14" w:rsidRDefault="00DA3F14" w:rsidP="00DA3F14">
      <w:pPr>
        <w:contextualSpacing/>
      </w:pPr>
      <w:r>
        <w:rPr>
          <w:rFonts w:hint="eastAsia"/>
        </w:rPr>
        <w:t>风险</w:t>
      </w:r>
    </w:p>
    <w:p w14:paraId="3F38CB22" w14:textId="77777777" w:rsidR="00DA3F14" w:rsidRDefault="00DA3F14" w:rsidP="00DA3F14">
      <w:pPr>
        <w:contextualSpacing/>
      </w:pPr>
      <w:r>
        <w:rPr>
          <w:rFonts w:hint="eastAsia"/>
        </w:rPr>
        <w:t>该手术很简单，并且是医生经常做的手术。手术后的常见症状是咳血，尤其是在手术过程中进行了活检的情况下。这情况通常会持续几个小时，并会自行停止。其他较罕见的并发症包括对镇静剂的不良反应、感染，以及在极少数情况下进行肺活检时出现的肺衰竭（气胸）（如果您进行的是此类活检，在回家前会进行胸部</w:t>
      </w:r>
      <w:r>
        <w:t xml:space="preserve">X </w:t>
      </w:r>
      <w:r>
        <w:rPr>
          <w:rFonts w:hint="eastAsia"/>
        </w:rPr>
        <w:t>光检查）</w:t>
      </w:r>
      <w:r>
        <w:t xml:space="preserve"> </w:t>
      </w:r>
      <w:r>
        <w:rPr>
          <w:rFonts w:hint="eastAsia"/>
        </w:rPr>
        <w:t>。</w:t>
      </w:r>
    </w:p>
    <w:p w14:paraId="00D59DA3" w14:textId="77777777" w:rsidR="00DA3F14" w:rsidRDefault="00DA3F14" w:rsidP="00DA3F14">
      <w:pPr>
        <w:contextualSpacing/>
      </w:pPr>
    </w:p>
    <w:p w14:paraId="1E0D383B" w14:textId="77777777" w:rsidR="00DA3F14" w:rsidRDefault="00DA3F14" w:rsidP="00DA3F14">
      <w:pPr>
        <w:contextualSpacing/>
      </w:pPr>
      <w:r>
        <w:rPr>
          <w:rFonts w:hint="eastAsia"/>
        </w:rPr>
        <w:t>支气管镜检查</w:t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页，共</w:t>
      </w:r>
      <w:r>
        <w:t xml:space="preserve"> 5 </w:t>
      </w:r>
      <w:r>
        <w:rPr>
          <w:rFonts w:hint="eastAsia"/>
        </w:rPr>
        <w:t>页</w:t>
      </w:r>
    </w:p>
    <w:p w14:paraId="7C32E3E2" w14:textId="77777777" w:rsidR="00DA3F14" w:rsidRDefault="00DA3F14" w:rsidP="00DA3F14">
      <w:pPr>
        <w:contextualSpacing/>
      </w:pPr>
    </w:p>
    <w:p w14:paraId="475D4023" w14:textId="77777777" w:rsidR="00DA3F14" w:rsidRDefault="00DA3F14" w:rsidP="00DA3F14">
      <w:pPr>
        <w:contextualSpacing/>
      </w:pPr>
    </w:p>
    <w:p w14:paraId="5F7257A7" w14:textId="77777777" w:rsidR="00DA3F14" w:rsidRDefault="00DA3F14" w:rsidP="00DA3F14">
      <w:pPr>
        <w:contextualSpacing/>
      </w:pPr>
    </w:p>
    <w:p w14:paraId="409992CF" w14:textId="77777777" w:rsidR="00DA3F14" w:rsidRDefault="00DA3F14" w:rsidP="00DA3F14">
      <w:pPr>
        <w:contextualSpacing/>
      </w:pPr>
    </w:p>
    <w:p w14:paraId="5EA1F3AD" w14:textId="77777777" w:rsidR="00DA3F14" w:rsidRDefault="00DA3F14" w:rsidP="00DA3F14">
      <w:pPr>
        <w:contextualSpacing/>
      </w:pPr>
    </w:p>
    <w:p w14:paraId="060E23F2" w14:textId="77777777" w:rsidR="00DA3F14" w:rsidRDefault="00DA3F14" w:rsidP="00DA3F14">
      <w:pPr>
        <w:contextualSpacing/>
      </w:pPr>
    </w:p>
    <w:p w14:paraId="6785A433" w14:textId="77777777" w:rsidR="00DA3F14" w:rsidRDefault="00DA3F14" w:rsidP="00DA3F14">
      <w:pPr>
        <w:contextualSpacing/>
      </w:pPr>
    </w:p>
    <w:p w14:paraId="0CF91597" w14:textId="77777777" w:rsidR="00DA3F14" w:rsidRDefault="00DA3F14" w:rsidP="00DA3F14">
      <w:pPr>
        <w:contextualSpacing/>
      </w:pPr>
    </w:p>
    <w:p w14:paraId="4ABE0C42" w14:textId="77777777" w:rsidR="00DA3F14" w:rsidRDefault="00DA3F14" w:rsidP="00DA3F14">
      <w:pPr>
        <w:contextualSpacing/>
      </w:pPr>
    </w:p>
    <w:p w14:paraId="77E927F9" w14:textId="77777777" w:rsidR="00DA3F14" w:rsidRDefault="00DA3F14" w:rsidP="00DA3F14">
      <w:pPr>
        <w:contextualSpacing/>
      </w:pPr>
    </w:p>
    <w:p w14:paraId="46AF8028" w14:textId="77777777" w:rsidR="00DA3F14" w:rsidRDefault="00DA3F14" w:rsidP="00DA3F14">
      <w:pPr>
        <w:contextualSpacing/>
      </w:pPr>
    </w:p>
    <w:p w14:paraId="55D44C61" w14:textId="77777777" w:rsidR="00DA3F14" w:rsidRDefault="00DA3F14" w:rsidP="00DA3F14">
      <w:pPr>
        <w:contextualSpacing/>
      </w:pPr>
    </w:p>
    <w:p w14:paraId="4C831AE0" w14:textId="77777777" w:rsidR="00DA3F14" w:rsidRDefault="00DA3F14" w:rsidP="00DA3F14">
      <w:pPr>
        <w:contextualSpacing/>
      </w:pPr>
    </w:p>
    <w:p w14:paraId="5CAAE3F5" w14:textId="77777777" w:rsidR="00DA3F14" w:rsidRDefault="00DA3F14" w:rsidP="00DA3F14">
      <w:pPr>
        <w:contextualSpacing/>
      </w:pPr>
    </w:p>
    <w:p w14:paraId="22F80D04" w14:textId="77777777" w:rsidR="00DA3F14" w:rsidRDefault="00DA3F14" w:rsidP="00DA3F14">
      <w:pPr>
        <w:contextualSpacing/>
      </w:pPr>
    </w:p>
    <w:p w14:paraId="21181238" w14:textId="77777777" w:rsidR="00DA3F14" w:rsidRDefault="00DA3F14" w:rsidP="00DA3F14">
      <w:pPr>
        <w:contextualSpacing/>
      </w:pPr>
    </w:p>
    <w:p w14:paraId="337FB7ED" w14:textId="77777777" w:rsidR="00DA3F14" w:rsidRDefault="00DA3F14" w:rsidP="00DA3F14">
      <w:pPr>
        <w:contextualSpacing/>
      </w:pPr>
    </w:p>
    <w:p w14:paraId="45BFC0CF" w14:textId="77777777" w:rsidR="00DA3F14" w:rsidRDefault="00DA3F14" w:rsidP="00DA3F14">
      <w:pPr>
        <w:contextualSpacing/>
      </w:pPr>
    </w:p>
    <w:p w14:paraId="6854AA80" w14:textId="77777777" w:rsidR="00DA3F14" w:rsidRDefault="00DA3F14" w:rsidP="00DA3F14">
      <w:pPr>
        <w:contextualSpacing/>
      </w:pPr>
    </w:p>
    <w:p w14:paraId="131DE085" w14:textId="77777777" w:rsidR="00DA3F14" w:rsidRDefault="00DA3F14" w:rsidP="00DA3F14">
      <w:pPr>
        <w:contextualSpacing/>
      </w:pPr>
    </w:p>
    <w:p w14:paraId="7C3B16FE" w14:textId="77777777" w:rsidR="00DA3F14" w:rsidRDefault="00DA3F14" w:rsidP="00DA3F14">
      <w:pPr>
        <w:contextualSpacing/>
      </w:pPr>
    </w:p>
    <w:p w14:paraId="01EE15D3" w14:textId="77777777" w:rsidR="00DA3F14" w:rsidRDefault="00DA3F14" w:rsidP="00DA3F14">
      <w:pPr>
        <w:contextualSpacing/>
      </w:pPr>
    </w:p>
    <w:p w14:paraId="25C7E365" w14:textId="77777777" w:rsidR="00DA3F14" w:rsidRDefault="00DA3F14" w:rsidP="00DA3F14">
      <w:pPr>
        <w:contextualSpacing/>
      </w:pPr>
      <w:r>
        <w:rPr>
          <w:rFonts w:hint="eastAsia"/>
        </w:rPr>
        <w:t>如果检查后如出现此类并发症，您可能会需要留院观察。</w:t>
      </w:r>
    </w:p>
    <w:p w14:paraId="006B65D3" w14:textId="77777777" w:rsidR="00DA3F14" w:rsidRDefault="00DA3F14" w:rsidP="00DA3F14">
      <w:pPr>
        <w:contextualSpacing/>
      </w:pPr>
    </w:p>
    <w:p w14:paraId="332E08C0" w14:textId="77777777" w:rsidR="00DA3F14" w:rsidRDefault="00DA3F14" w:rsidP="00DA3F14">
      <w:pPr>
        <w:contextualSpacing/>
      </w:pPr>
      <w:r>
        <w:rPr>
          <w:rFonts w:hint="eastAsia"/>
        </w:rPr>
        <w:t>替代方案</w:t>
      </w:r>
    </w:p>
    <w:p w14:paraId="081270F7" w14:textId="77777777" w:rsidR="00DA3F14" w:rsidRDefault="00DA3F14" w:rsidP="00DA3F14">
      <w:pPr>
        <w:contextualSpacing/>
      </w:pPr>
      <w:r>
        <w:rPr>
          <w:rFonts w:hint="eastAsia"/>
        </w:rPr>
        <w:t>此手术没有其他替代方案。</w:t>
      </w:r>
    </w:p>
    <w:p w14:paraId="46847016" w14:textId="77777777" w:rsidR="00DA3F14" w:rsidRDefault="00DA3F14" w:rsidP="00DA3F14">
      <w:pPr>
        <w:contextualSpacing/>
      </w:pPr>
    </w:p>
    <w:p w14:paraId="61CCCE99" w14:textId="77777777" w:rsidR="00DA3F14" w:rsidRDefault="00DA3F14" w:rsidP="00DA3F14">
      <w:pPr>
        <w:contextualSpacing/>
      </w:pPr>
      <w:r>
        <w:rPr>
          <w:rFonts w:hint="eastAsia"/>
        </w:rPr>
        <w:t>手术后</w:t>
      </w:r>
    </w:p>
    <w:p w14:paraId="091EBA92" w14:textId="77777777" w:rsidR="00DA3F14" w:rsidRDefault="00DA3F14" w:rsidP="00DA3F14">
      <w:pPr>
        <w:contextualSpacing/>
      </w:pPr>
      <w:r>
        <w:rPr>
          <w:rFonts w:hint="eastAsia"/>
        </w:rPr>
        <w:t>手术后，您将在恢复室休息一段时间。在您恢复后，我们会为您提供茶点。回到家后，您可以正常饮食。</w:t>
      </w:r>
    </w:p>
    <w:p w14:paraId="7AE83798" w14:textId="77777777" w:rsidR="00DA3F14" w:rsidRDefault="00DA3F14" w:rsidP="00DA3F14">
      <w:pPr>
        <w:contextualSpacing/>
      </w:pPr>
    </w:p>
    <w:p w14:paraId="39A9CA24" w14:textId="77777777" w:rsidR="00DA3F14" w:rsidRDefault="00DA3F14" w:rsidP="00DA3F14">
      <w:pPr>
        <w:contextualSpacing/>
      </w:pPr>
      <w:r>
        <w:rPr>
          <w:rFonts w:hint="eastAsia"/>
        </w:rPr>
        <w:t>通常在手术完成后约一小时，您可以回家。预计您将在医院停留总共</w:t>
      </w:r>
      <w:r>
        <w:t xml:space="preserve"> 2-3 </w:t>
      </w:r>
      <w:r>
        <w:rPr>
          <w:rFonts w:hint="eastAsia"/>
        </w:rPr>
        <w:t>小时。</w:t>
      </w:r>
    </w:p>
    <w:p w14:paraId="41BC8DBC" w14:textId="77777777" w:rsidR="00DA3F14" w:rsidRDefault="00DA3F14" w:rsidP="00DA3F14">
      <w:pPr>
        <w:contextualSpacing/>
      </w:pPr>
    </w:p>
    <w:p w14:paraId="79964A26" w14:textId="77777777" w:rsidR="00DA3F14" w:rsidRDefault="00DA3F14" w:rsidP="00DA3F14">
      <w:pPr>
        <w:contextualSpacing/>
      </w:pPr>
      <w:r>
        <w:rPr>
          <w:rFonts w:hint="eastAsia"/>
        </w:rPr>
        <w:t>支气管镜检查后，您可能会出现以下一些轻微症状：</w:t>
      </w:r>
    </w:p>
    <w:p w14:paraId="15A78061" w14:textId="77777777" w:rsidR="00DA3F14" w:rsidRDefault="00DA3F14" w:rsidP="00DA3F14">
      <w:pPr>
        <w:contextualSpacing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流鼻血</w:t>
      </w:r>
    </w:p>
    <w:p w14:paraId="55F4C45B" w14:textId="77777777" w:rsidR="00DA3F14" w:rsidRDefault="00DA3F14" w:rsidP="00DA3F14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喉咙痛</w:t>
      </w:r>
    </w:p>
    <w:p w14:paraId="2A1DBCF6" w14:textId="77777777" w:rsidR="00DA3F14" w:rsidRDefault="00DA3F14" w:rsidP="00DA3F14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声音沙哑</w:t>
      </w:r>
    </w:p>
    <w:p w14:paraId="51E70467" w14:textId="77777777" w:rsidR="00DA3F14" w:rsidRDefault="00DA3F14" w:rsidP="00DA3F14">
      <w:pPr>
        <w:contextualSpacing/>
      </w:pPr>
      <w:r>
        <w:rPr>
          <w:rFonts w:hint="eastAsia"/>
        </w:rPr>
        <w:t>•</w:t>
      </w:r>
      <w:r>
        <w:tab/>
      </w:r>
      <w:r>
        <w:rPr>
          <w:rFonts w:hint="eastAsia"/>
        </w:rPr>
        <w:t>嗜睡和双脚无力（如果您有使用镇静剂）</w:t>
      </w:r>
    </w:p>
    <w:p w14:paraId="26A0D7DC" w14:textId="77777777" w:rsidR="00DA3F14" w:rsidRDefault="00DA3F14" w:rsidP="00DA3F14">
      <w:pPr>
        <w:contextualSpacing/>
      </w:pPr>
    </w:p>
    <w:p w14:paraId="0385D0BE" w14:textId="77777777" w:rsidR="00DA3F14" w:rsidRDefault="00DA3F14" w:rsidP="00DA3F14">
      <w:pPr>
        <w:contextualSpacing/>
      </w:pPr>
      <w:r>
        <w:rPr>
          <w:rFonts w:hint="eastAsia"/>
        </w:rPr>
        <w:t>这些症状应该很轻微，但如果引起您的担忧或持续存在，请联系您的家庭医生。如果您有任何疑问或疑虑，我们会向您提供术后服务信息和联系方式。</w:t>
      </w:r>
    </w:p>
    <w:p w14:paraId="3FA5B6E1" w14:textId="77777777" w:rsidR="00DA3F14" w:rsidRDefault="00DA3F14" w:rsidP="00DA3F14">
      <w:pPr>
        <w:contextualSpacing/>
      </w:pPr>
    </w:p>
    <w:p w14:paraId="5365B5DF" w14:textId="77777777" w:rsidR="00DA3F14" w:rsidRDefault="00DA3F14" w:rsidP="00DA3F14">
      <w:pPr>
        <w:contextualSpacing/>
      </w:pPr>
      <w:r>
        <w:rPr>
          <w:rFonts w:hint="eastAsia"/>
        </w:rPr>
        <w:t>结果</w:t>
      </w:r>
    </w:p>
    <w:p w14:paraId="7FFF0792" w14:textId="77777777" w:rsidR="00DA3F14" w:rsidRDefault="00DA3F14" w:rsidP="00DA3F14">
      <w:pPr>
        <w:contextualSpacing/>
      </w:pPr>
      <w:r>
        <w:rPr>
          <w:rFonts w:hint="eastAsia"/>
        </w:rPr>
        <w:t>您将在手术完成后</w:t>
      </w:r>
      <w:r>
        <w:t>2</w:t>
      </w:r>
      <w:r>
        <w:rPr>
          <w:rFonts w:hint="eastAsia"/>
        </w:rPr>
        <w:t>周内收到支气管镜检查结果的通知。您将收到覆诊预约书，或者我们会电邮通知您的家庭医生。</w:t>
      </w:r>
    </w:p>
    <w:p w14:paraId="75D26AE4" w14:textId="77777777" w:rsidR="00DA3F14" w:rsidRDefault="00DA3F14" w:rsidP="00DA3F14">
      <w:pPr>
        <w:contextualSpacing/>
      </w:pPr>
    </w:p>
    <w:p w14:paraId="245B9A9A" w14:textId="77777777" w:rsidR="00DA3F14" w:rsidRDefault="00DA3F14" w:rsidP="00DA3F14">
      <w:pPr>
        <w:contextualSpacing/>
      </w:pPr>
      <w:r>
        <w:rPr>
          <w:rFonts w:hint="eastAsia"/>
        </w:rPr>
        <w:t>更多信息</w:t>
      </w:r>
    </w:p>
    <w:p w14:paraId="6946BD77" w14:textId="77777777" w:rsidR="00DA3F14" w:rsidRDefault="00DA3F14" w:rsidP="00DA3F14">
      <w:pPr>
        <w:contextualSpacing/>
      </w:pPr>
      <w:r>
        <w:rPr>
          <w:rFonts w:hint="eastAsia"/>
        </w:rPr>
        <w:t>如果您想了解更多信息，请致电</w:t>
      </w:r>
      <w:r>
        <w:t xml:space="preserve"> 01942 822363 </w:t>
      </w:r>
      <w:r>
        <w:rPr>
          <w:rFonts w:hint="eastAsia"/>
        </w:rPr>
        <w:t>联系您的顾问秘书，或周一至周五上午</w:t>
      </w:r>
      <w:r>
        <w:t xml:space="preserve"> 8.30 </w:t>
      </w:r>
      <w:r>
        <w:rPr>
          <w:rFonts w:hint="eastAsia"/>
        </w:rPr>
        <w:t>至下午</w:t>
      </w:r>
      <w:r>
        <w:t xml:space="preserve"> 4.00 </w:t>
      </w:r>
      <w:r>
        <w:rPr>
          <w:rFonts w:hint="eastAsia"/>
        </w:rPr>
        <w:t>联系支气管镜检查工作人员，联系电话</w:t>
      </w:r>
      <w:r>
        <w:t xml:space="preserve"> 01942 822847</w:t>
      </w:r>
    </w:p>
    <w:p w14:paraId="59DF6EEC" w14:textId="77777777" w:rsidR="00DA3F14" w:rsidRDefault="00DA3F14" w:rsidP="00DA3F14">
      <w:pPr>
        <w:contextualSpacing/>
      </w:pPr>
    </w:p>
    <w:p w14:paraId="6BAF34C4" w14:textId="77777777" w:rsidR="00DA3F14" w:rsidRDefault="00DA3F14" w:rsidP="00DA3F14">
      <w:pPr>
        <w:contextualSpacing/>
      </w:pPr>
      <w:r>
        <w:rPr>
          <w:rFonts w:hint="eastAsia"/>
        </w:rPr>
        <w:t>支气管镜检查</w:t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页，共</w:t>
      </w:r>
      <w:r>
        <w:t xml:space="preserve"> 5 </w:t>
      </w:r>
      <w:r>
        <w:rPr>
          <w:rFonts w:hint="eastAsia"/>
        </w:rPr>
        <w:t>页</w:t>
      </w:r>
    </w:p>
    <w:p w14:paraId="3B8825A9" w14:textId="77777777" w:rsidR="00DA3F14" w:rsidRDefault="00DA3F14" w:rsidP="00DA3F14">
      <w:pPr>
        <w:contextualSpacing/>
      </w:pPr>
    </w:p>
    <w:p w14:paraId="711991F1" w14:textId="77777777" w:rsidR="00DA3F14" w:rsidRDefault="00DA3F14" w:rsidP="00DA3F14">
      <w:r>
        <w:br w:type="page"/>
      </w:r>
    </w:p>
    <w:p w14:paraId="7D00CAAD" w14:textId="77777777" w:rsidR="00DA3F14" w:rsidRDefault="00DA3F14" w:rsidP="00DA3F14">
      <w:pPr>
        <w:contextualSpacing/>
      </w:pPr>
      <w:r>
        <w:rPr>
          <w:rFonts w:hint="eastAsia"/>
        </w:rPr>
        <w:t>意见、赞扬或投诉</w:t>
      </w:r>
    </w:p>
    <w:p w14:paraId="226C4011" w14:textId="77777777" w:rsidR="00DA3F14" w:rsidRDefault="00DA3F14" w:rsidP="00DA3F14">
      <w:pPr>
        <w:contextualSpacing/>
      </w:pPr>
      <w:r>
        <w:rPr>
          <w:rFonts w:hint="eastAsia"/>
        </w:rPr>
        <w:t>病人关系／病人建议和联络服务（</w:t>
      </w:r>
      <w:r>
        <w:t>PALS</w:t>
      </w:r>
      <w:r>
        <w:rPr>
          <w:rFonts w:hint="eastAsia"/>
        </w:rPr>
        <w:t>）部门为病人、亲属、朋友和护理人员提供保密的现场建议、信息和支持。</w:t>
      </w:r>
    </w:p>
    <w:p w14:paraId="2DE29156" w14:textId="77777777" w:rsidR="00DA3F14" w:rsidRDefault="00DA3F14" w:rsidP="00DA3F14">
      <w:pPr>
        <w:contextualSpacing/>
      </w:pPr>
    </w:p>
    <w:p w14:paraId="67EE5CD1" w14:textId="77777777" w:rsidR="00DA3F14" w:rsidRDefault="00DA3F14" w:rsidP="00DA3F14">
      <w:pPr>
        <w:contextualSpacing/>
      </w:pPr>
      <w:r>
        <w:rPr>
          <w:rFonts w:hint="eastAsia"/>
        </w:rPr>
        <w:t>联系我们</w:t>
      </w:r>
    </w:p>
    <w:p w14:paraId="3E6BB031" w14:textId="77777777" w:rsidR="00DA3F14" w:rsidRDefault="00DA3F14" w:rsidP="00DA3F14">
      <w:pPr>
        <w:contextualSpacing/>
      </w:pPr>
      <w:r>
        <w:rPr>
          <w:rFonts w:hint="eastAsia"/>
        </w:rPr>
        <w:t>电话：</w:t>
      </w:r>
      <w:r>
        <w:t xml:space="preserve">01942 822376 </w:t>
      </w:r>
      <w:r>
        <w:rPr>
          <w:rFonts w:hint="eastAsia"/>
        </w:rPr>
        <w:t>（周一至周五上午</w:t>
      </w:r>
      <w:r>
        <w:t xml:space="preserve"> 9 </w:t>
      </w:r>
      <w:r>
        <w:rPr>
          <w:rFonts w:hint="eastAsia"/>
        </w:rPr>
        <w:t>点至下午</w:t>
      </w:r>
      <w:r>
        <w:t xml:space="preserve"> 4 </w:t>
      </w:r>
      <w:r>
        <w:rPr>
          <w:rFonts w:hint="eastAsia"/>
        </w:rPr>
        <w:t>点）</w:t>
      </w:r>
    </w:p>
    <w:p w14:paraId="445321B7" w14:textId="77777777" w:rsidR="00DA3F14" w:rsidRDefault="00DA3F14" w:rsidP="00DA3F14">
      <w:pPr>
        <w:contextualSpacing/>
      </w:pPr>
    </w:p>
    <w:p w14:paraId="4441421F" w14:textId="77777777" w:rsidR="00DA3F14" w:rsidRDefault="00DA3F14" w:rsidP="00DA3F14">
      <w:pPr>
        <w:contextualSpacing/>
      </w:pPr>
      <w:r>
        <w:rPr>
          <w:rFonts w:hint="eastAsia"/>
        </w:rPr>
        <w:t>病人关系</w:t>
      </w:r>
      <w:r>
        <w:t xml:space="preserve">/PALS </w:t>
      </w:r>
      <w:r>
        <w:rPr>
          <w:rFonts w:hint="eastAsia"/>
        </w:rPr>
        <w:t>经理</w:t>
      </w:r>
    </w:p>
    <w:p w14:paraId="16927488" w14:textId="77777777" w:rsidR="00DA3F14" w:rsidRDefault="00DA3F14" w:rsidP="00DA3F14">
      <w:pPr>
        <w:contextualSpacing/>
      </w:pPr>
      <w:r>
        <w:t>Wrightington</w:t>
      </w:r>
      <w:r>
        <w:rPr>
          <w:rFonts w:hint="eastAsia"/>
        </w:rPr>
        <w:t>、</w:t>
      </w:r>
      <w:r>
        <w:t>Wigan</w:t>
      </w:r>
      <w:r>
        <w:rPr>
          <w:rFonts w:hint="eastAsia"/>
        </w:rPr>
        <w:t>和</w:t>
      </w:r>
      <w:r>
        <w:t>Leigh NHS</w:t>
      </w:r>
      <w:r>
        <w:rPr>
          <w:rFonts w:hint="eastAsia"/>
        </w:rPr>
        <w:t>基金会信托</w:t>
      </w:r>
    </w:p>
    <w:p w14:paraId="0B8D5402" w14:textId="77777777" w:rsidR="00DA3F14" w:rsidRDefault="00DA3F14" w:rsidP="00DA3F14">
      <w:pPr>
        <w:contextualSpacing/>
      </w:pPr>
      <w:r>
        <w:t>Royal Albert Edward</w:t>
      </w:r>
      <w:r>
        <w:rPr>
          <w:rFonts w:hint="eastAsia"/>
        </w:rPr>
        <w:t>医院</w:t>
      </w:r>
    </w:p>
    <w:p w14:paraId="47DC98F5" w14:textId="77777777" w:rsidR="00DA3F14" w:rsidRDefault="00DA3F14" w:rsidP="00DA3F14">
      <w:pPr>
        <w:contextualSpacing/>
      </w:pPr>
      <w:r>
        <w:t>Wigan Lane</w:t>
      </w:r>
    </w:p>
    <w:p w14:paraId="74E4CCBC" w14:textId="77777777" w:rsidR="00DA3F14" w:rsidRDefault="00DA3F14" w:rsidP="00DA3F14">
      <w:pPr>
        <w:contextualSpacing/>
      </w:pPr>
      <w:r>
        <w:t>Wigan WN1 2NN</w:t>
      </w:r>
    </w:p>
    <w:p w14:paraId="088F516B" w14:textId="77777777" w:rsidR="00DA3F14" w:rsidRDefault="00DA3F14" w:rsidP="00DA3F14">
      <w:pPr>
        <w:contextualSpacing/>
      </w:pPr>
    </w:p>
    <w:p w14:paraId="7D3338EE" w14:textId="77777777" w:rsidR="00DA3F14" w:rsidRDefault="00DA3F14" w:rsidP="00DA3F14">
      <w:pPr>
        <w:contextualSpacing/>
      </w:pPr>
      <w:r>
        <w:rPr>
          <w:rFonts w:hint="eastAsia"/>
        </w:rPr>
        <w:t>问您自己</w:t>
      </w:r>
      <w:r>
        <w:t xml:space="preserve"> 3 </w:t>
      </w:r>
      <w:r>
        <w:rPr>
          <w:rFonts w:hint="eastAsia"/>
        </w:rPr>
        <w:t>个问题</w:t>
      </w:r>
    </w:p>
    <w:p w14:paraId="311BF21B" w14:textId="77777777" w:rsidR="00DA3F14" w:rsidRDefault="00DA3F14" w:rsidP="00DA3F14">
      <w:pPr>
        <w:contextualSpacing/>
      </w:pPr>
      <w:r>
        <w:rPr>
          <w:rFonts w:hint="eastAsia"/>
        </w:rPr>
        <w:t>更踊跃参与您的医疗保健的决策。您可能要对自己的治疗做出某些选择。首先，试着确保您知道这三个关键问题的答案：</w:t>
      </w:r>
    </w:p>
    <w:p w14:paraId="1823C22A" w14:textId="77777777" w:rsidR="00DA3F14" w:rsidRDefault="00DA3F14" w:rsidP="00DA3F14">
      <w:pPr>
        <w:contextualSpacing/>
      </w:pPr>
    </w:p>
    <w:p w14:paraId="2EDC7C42" w14:textId="77777777" w:rsidR="00DA3F14" w:rsidRDefault="00DA3F14" w:rsidP="00DA3F14">
      <w:pPr>
        <w:contextualSpacing/>
      </w:pPr>
      <w:r>
        <w:t>1.</w:t>
      </w:r>
      <w:r>
        <w:tab/>
      </w:r>
      <w:r>
        <w:rPr>
          <w:rFonts w:hint="eastAsia"/>
        </w:rPr>
        <w:t>我有什么选择？</w:t>
      </w:r>
    </w:p>
    <w:p w14:paraId="5B97AFE4" w14:textId="77777777" w:rsidR="00DA3F14" w:rsidRDefault="00DA3F14" w:rsidP="00DA3F14">
      <w:pPr>
        <w:contextualSpacing/>
      </w:pPr>
      <w:r>
        <w:t>2.</w:t>
      </w:r>
      <w:r>
        <w:tab/>
      </w:r>
      <w:r>
        <w:rPr>
          <w:rFonts w:hint="eastAsia"/>
        </w:rPr>
        <w:t>每种选择对我来说有什么优点和缺点？</w:t>
      </w:r>
    </w:p>
    <w:p w14:paraId="65439558" w14:textId="77777777" w:rsidR="00DA3F14" w:rsidRDefault="00DA3F14" w:rsidP="00DA3F14">
      <w:pPr>
        <w:contextualSpacing/>
      </w:pPr>
      <w:r>
        <w:t>3.</w:t>
      </w:r>
      <w:r>
        <w:tab/>
      </w:r>
      <w:r>
        <w:rPr>
          <w:rFonts w:hint="eastAsia"/>
        </w:rPr>
        <w:t>我可以从哪里得到支持，来帮助我做出适合我的决定？</w:t>
      </w:r>
    </w:p>
    <w:p w14:paraId="6CC530CD" w14:textId="77777777" w:rsidR="00DA3F14" w:rsidRDefault="00DA3F14" w:rsidP="00DA3F14">
      <w:pPr>
        <w:contextualSpacing/>
      </w:pPr>
    </w:p>
    <w:p w14:paraId="63EE0E86" w14:textId="77777777" w:rsidR="00DA3F14" w:rsidRDefault="00DA3F14" w:rsidP="00DA3F14">
      <w:pPr>
        <w:contextualSpacing/>
      </w:pPr>
      <w:r>
        <w:rPr>
          <w:rFonts w:hint="eastAsia"/>
        </w:rPr>
        <w:t>您的个人信息使用</w:t>
      </w:r>
    </w:p>
    <w:p w14:paraId="3EB013CE" w14:textId="77777777" w:rsidR="00DA3F14" w:rsidRDefault="00DA3F14" w:rsidP="00DA3F14">
      <w:pPr>
        <w:contextualSpacing/>
      </w:pPr>
      <w:r>
        <w:rPr>
          <w:rFonts w:hint="eastAsia"/>
        </w:rPr>
        <w:t>有关我们如何收集、使用和存储我们持有的病人详细信息，请查看我们的“您的个人信息使用”传单，该传单可在信托网站上找到：</w:t>
      </w:r>
      <w:hyperlink r:id="rId6" w:history="1">
        <w:r w:rsidRPr="009F1529">
          <w:rPr>
            <w:rStyle w:val="Hyperlink"/>
          </w:rPr>
          <w:t>www.wwl.nhs.uk/patient_information/Leaflets/default.aspx</w:t>
        </w:r>
      </w:hyperlink>
      <w:r>
        <w:rPr>
          <w:rFonts w:hint="eastAsia"/>
        </w:rPr>
        <w:t xml:space="preserve"> </w:t>
      </w:r>
      <w:r>
        <w:t xml:space="preserve"> </w:t>
      </w:r>
    </w:p>
    <w:p w14:paraId="03F4999C" w14:textId="77777777" w:rsidR="00DA3F14" w:rsidRDefault="00DA3F14" w:rsidP="00DA3F14">
      <w:pPr>
        <w:contextualSpacing/>
      </w:pPr>
    </w:p>
    <w:p w14:paraId="59B5ABFE" w14:textId="77777777" w:rsidR="00DA3F14" w:rsidRDefault="00DA3F14" w:rsidP="00DA3F14">
      <w:pPr>
        <w:contextualSpacing/>
      </w:pPr>
    </w:p>
    <w:p w14:paraId="29942390" w14:textId="77777777" w:rsidR="00DA3F14" w:rsidRDefault="00DA3F14" w:rsidP="00DA3F14">
      <w:pPr>
        <w:contextualSpacing/>
      </w:pPr>
      <w:r>
        <w:rPr>
          <w:rFonts w:hint="eastAsia"/>
        </w:rPr>
        <w:t>本传单还可根据需要提供音频、大字、盲文和其他语言版本。</w:t>
      </w:r>
    </w:p>
    <w:p w14:paraId="3325218E" w14:textId="77777777" w:rsidR="00DA3F14" w:rsidRDefault="00DA3F14" w:rsidP="00DA3F14">
      <w:pPr>
        <w:contextualSpacing/>
      </w:pPr>
      <w:r>
        <w:rPr>
          <w:rFonts w:hint="eastAsia"/>
        </w:rPr>
        <w:t>欲了解更多信息，请致电</w:t>
      </w:r>
      <w:r>
        <w:t>01942 773106</w:t>
      </w:r>
      <w:r>
        <w:rPr>
          <w:rFonts w:hint="eastAsia"/>
        </w:rPr>
        <w:t>。</w:t>
      </w:r>
    </w:p>
    <w:p w14:paraId="3285210C" w14:textId="77777777" w:rsidR="00DA3F14" w:rsidRDefault="00DA3F14" w:rsidP="00DA3F14">
      <w:pPr>
        <w:contextualSpacing/>
      </w:pPr>
    </w:p>
    <w:p w14:paraId="3851A8BE" w14:textId="77777777" w:rsidR="00DA3F14" w:rsidRDefault="00DA3F14" w:rsidP="00DA3F14">
      <w:pPr>
        <w:contextualSpacing/>
      </w:pPr>
    </w:p>
    <w:p w14:paraId="2FC363A1" w14:textId="77777777" w:rsidR="00DA3F14" w:rsidRDefault="00DA3F14" w:rsidP="00DA3F14">
      <w:pPr>
        <w:contextualSpacing/>
        <w:jc w:val="center"/>
      </w:pPr>
      <w:r>
        <w:rPr>
          <w:rFonts w:hint="eastAsia"/>
        </w:rPr>
        <w:t>©</w:t>
      </w:r>
      <w:r>
        <w:t xml:space="preserve"> Wrightington</w:t>
      </w:r>
      <w:r>
        <w:rPr>
          <w:rFonts w:hint="eastAsia"/>
        </w:rPr>
        <w:t>、</w:t>
      </w:r>
      <w:r>
        <w:t>Wigan</w:t>
      </w:r>
      <w:r>
        <w:rPr>
          <w:rFonts w:hint="eastAsia"/>
        </w:rPr>
        <w:t>和</w:t>
      </w:r>
      <w:r>
        <w:t>Leigh NHS</w:t>
      </w:r>
      <w:r>
        <w:rPr>
          <w:rFonts w:hint="eastAsia"/>
        </w:rPr>
        <w:t>基金会信托</w:t>
      </w:r>
    </w:p>
    <w:p w14:paraId="75D1F2D3" w14:textId="77777777" w:rsidR="00DA3F14" w:rsidRDefault="00DA3F14" w:rsidP="00DA3F14">
      <w:pPr>
        <w:contextualSpacing/>
        <w:jc w:val="center"/>
      </w:pPr>
      <w:r>
        <w:rPr>
          <w:rFonts w:hint="eastAsia"/>
        </w:rPr>
        <w:t>版权所有。未经版权人许可，不得全部或部分转载</w:t>
      </w:r>
    </w:p>
    <w:p w14:paraId="125D729B" w14:textId="77777777" w:rsidR="00DA3F14" w:rsidRDefault="00DA3F14" w:rsidP="00DA3F14">
      <w:pPr>
        <w:contextualSpacing/>
        <w:jc w:val="center"/>
      </w:pPr>
      <w:r>
        <w:rPr>
          <w:rFonts w:hint="eastAsia"/>
        </w:rPr>
        <w:t>当事情不如</w:t>
      </w:r>
      <w:r>
        <w:t xml:space="preserve"> 999 </w:t>
      </w:r>
      <w:r>
        <w:rPr>
          <w:rFonts w:hint="eastAsia"/>
        </w:rPr>
        <w:t>紧急时</w:t>
      </w:r>
    </w:p>
    <w:p w14:paraId="260251CB" w14:textId="77777777" w:rsidR="00DA3F14" w:rsidRDefault="00DA3F14" w:rsidP="00DA3F14">
      <w:pPr>
        <w:contextualSpacing/>
        <w:jc w:val="center"/>
      </w:pPr>
      <w:r>
        <w:rPr>
          <w:rFonts w:hint="eastAsia"/>
        </w:rPr>
        <w:t>致电</w:t>
      </w:r>
      <w:r>
        <w:t>111</w:t>
      </w:r>
    </w:p>
    <w:p w14:paraId="4208960A" w14:textId="77777777" w:rsidR="00DA3F14" w:rsidRDefault="00DA3F14" w:rsidP="00DA3F14">
      <w:pPr>
        <w:contextualSpacing/>
      </w:pPr>
    </w:p>
    <w:p w14:paraId="18002199" w14:textId="6108ACAF" w:rsidR="00947A36" w:rsidRPr="00DA3F14" w:rsidRDefault="00DA3F14" w:rsidP="00DA3F14">
      <w:pPr>
        <w:contextualSpacing/>
        <w:jc w:val="center"/>
      </w:pPr>
      <w:r>
        <w:rPr>
          <w:rFonts w:hint="eastAsia"/>
        </w:rPr>
        <w:t>支气管镜检查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t xml:space="preserve"> 5 </w:t>
      </w:r>
      <w:r>
        <w:rPr>
          <w:rFonts w:hint="eastAsia"/>
        </w:rPr>
        <w:t>页，共</w:t>
      </w:r>
      <w:r>
        <w:t xml:space="preserve"> 5 </w:t>
      </w:r>
      <w:r>
        <w:rPr>
          <w:rFonts w:hint="eastAsia"/>
        </w:rPr>
        <w:t>页</w:t>
      </w:r>
    </w:p>
    <w:sectPr w:rsidR="00947A36" w:rsidRPr="00DA3F14" w:rsidSect="00B00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16BF" w14:textId="77777777" w:rsidR="00A65DE7" w:rsidRDefault="00A65DE7" w:rsidP="004A21A1">
      <w:pPr>
        <w:spacing w:after="0" w:line="240" w:lineRule="auto"/>
      </w:pPr>
      <w:r>
        <w:separator/>
      </w:r>
    </w:p>
  </w:endnote>
  <w:endnote w:type="continuationSeparator" w:id="0">
    <w:p w14:paraId="55A097AB" w14:textId="77777777" w:rsidR="00A65DE7" w:rsidRDefault="00A65DE7" w:rsidP="004A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CDBD" w14:textId="77777777" w:rsidR="00A65DE7" w:rsidRDefault="00A65DE7" w:rsidP="004A21A1">
      <w:pPr>
        <w:spacing w:after="0" w:line="240" w:lineRule="auto"/>
      </w:pPr>
      <w:r>
        <w:separator/>
      </w:r>
    </w:p>
  </w:footnote>
  <w:footnote w:type="continuationSeparator" w:id="0">
    <w:p w14:paraId="401F72C8" w14:textId="77777777" w:rsidR="00A65DE7" w:rsidRDefault="00A65DE7" w:rsidP="004A2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84"/>
    <w:rsid w:val="00034905"/>
    <w:rsid w:val="000373AE"/>
    <w:rsid w:val="000900FD"/>
    <w:rsid w:val="000A5F76"/>
    <w:rsid w:val="000B06DB"/>
    <w:rsid w:val="000B3710"/>
    <w:rsid w:val="000B779F"/>
    <w:rsid w:val="000E1A19"/>
    <w:rsid w:val="00110AFE"/>
    <w:rsid w:val="001214BA"/>
    <w:rsid w:val="0012551E"/>
    <w:rsid w:val="001277E5"/>
    <w:rsid w:val="00180DDC"/>
    <w:rsid w:val="001B1E11"/>
    <w:rsid w:val="001C3EAF"/>
    <w:rsid w:val="001D0018"/>
    <w:rsid w:val="001D5345"/>
    <w:rsid w:val="001E7C88"/>
    <w:rsid w:val="002137D8"/>
    <w:rsid w:val="0023632A"/>
    <w:rsid w:val="002626F2"/>
    <w:rsid w:val="00270643"/>
    <w:rsid w:val="00272D00"/>
    <w:rsid w:val="002A6EBC"/>
    <w:rsid w:val="002C0119"/>
    <w:rsid w:val="002D36D0"/>
    <w:rsid w:val="002F6C5E"/>
    <w:rsid w:val="003270AA"/>
    <w:rsid w:val="00372013"/>
    <w:rsid w:val="00397AB9"/>
    <w:rsid w:val="003D1E64"/>
    <w:rsid w:val="003D1EDB"/>
    <w:rsid w:val="004172E6"/>
    <w:rsid w:val="00443245"/>
    <w:rsid w:val="00471EAA"/>
    <w:rsid w:val="00483438"/>
    <w:rsid w:val="004A21A1"/>
    <w:rsid w:val="004B5B52"/>
    <w:rsid w:val="004F61B4"/>
    <w:rsid w:val="0054145C"/>
    <w:rsid w:val="00571CEB"/>
    <w:rsid w:val="00584721"/>
    <w:rsid w:val="005C0E3A"/>
    <w:rsid w:val="005C1DE9"/>
    <w:rsid w:val="005E72D1"/>
    <w:rsid w:val="00646804"/>
    <w:rsid w:val="00665FE7"/>
    <w:rsid w:val="0068752C"/>
    <w:rsid w:val="006A6449"/>
    <w:rsid w:val="006B77E2"/>
    <w:rsid w:val="007052B3"/>
    <w:rsid w:val="0071791C"/>
    <w:rsid w:val="007403B4"/>
    <w:rsid w:val="00742014"/>
    <w:rsid w:val="0076577F"/>
    <w:rsid w:val="00786309"/>
    <w:rsid w:val="007B30C9"/>
    <w:rsid w:val="007C7E1B"/>
    <w:rsid w:val="007D6CC7"/>
    <w:rsid w:val="007E0FE9"/>
    <w:rsid w:val="007E60A7"/>
    <w:rsid w:val="00842B30"/>
    <w:rsid w:val="00844645"/>
    <w:rsid w:val="0086382E"/>
    <w:rsid w:val="008A698C"/>
    <w:rsid w:val="008D248B"/>
    <w:rsid w:val="00937004"/>
    <w:rsid w:val="00941999"/>
    <w:rsid w:val="00947A36"/>
    <w:rsid w:val="0096155C"/>
    <w:rsid w:val="00972626"/>
    <w:rsid w:val="00974732"/>
    <w:rsid w:val="00995645"/>
    <w:rsid w:val="009A3328"/>
    <w:rsid w:val="009A3989"/>
    <w:rsid w:val="009A3EE6"/>
    <w:rsid w:val="009A55E6"/>
    <w:rsid w:val="009B11F6"/>
    <w:rsid w:val="009B38D5"/>
    <w:rsid w:val="009C7341"/>
    <w:rsid w:val="009D2251"/>
    <w:rsid w:val="00A32AD9"/>
    <w:rsid w:val="00A65DE7"/>
    <w:rsid w:val="00A73317"/>
    <w:rsid w:val="00AC0230"/>
    <w:rsid w:val="00B00984"/>
    <w:rsid w:val="00B209EC"/>
    <w:rsid w:val="00B25BD3"/>
    <w:rsid w:val="00B2639F"/>
    <w:rsid w:val="00B309DE"/>
    <w:rsid w:val="00B314E8"/>
    <w:rsid w:val="00B45816"/>
    <w:rsid w:val="00B73A93"/>
    <w:rsid w:val="00B76E15"/>
    <w:rsid w:val="00B85C54"/>
    <w:rsid w:val="00BA3555"/>
    <w:rsid w:val="00BB453B"/>
    <w:rsid w:val="00BE3CCE"/>
    <w:rsid w:val="00BF3191"/>
    <w:rsid w:val="00BF320B"/>
    <w:rsid w:val="00BF62FC"/>
    <w:rsid w:val="00C2281C"/>
    <w:rsid w:val="00C47A6A"/>
    <w:rsid w:val="00C97FB7"/>
    <w:rsid w:val="00D07F8A"/>
    <w:rsid w:val="00D1007F"/>
    <w:rsid w:val="00D85409"/>
    <w:rsid w:val="00DA3F14"/>
    <w:rsid w:val="00DC1CF3"/>
    <w:rsid w:val="00DD3D34"/>
    <w:rsid w:val="00DF7713"/>
    <w:rsid w:val="00E066E6"/>
    <w:rsid w:val="00E10C76"/>
    <w:rsid w:val="00E12535"/>
    <w:rsid w:val="00E30685"/>
    <w:rsid w:val="00EA32B0"/>
    <w:rsid w:val="00EC0A28"/>
    <w:rsid w:val="00F063DF"/>
    <w:rsid w:val="00F12521"/>
    <w:rsid w:val="00F32543"/>
    <w:rsid w:val="00F55F02"/>
    <w:rsid w:val="00F777DE"/>
    <w:rsid w:val="00F8158C"/>
    <w:rsid w:val="00F9699D"/>
    <w:rsid w:val="00FA03D4"/>
    <w:rsid w:val="00FB6E75"/>
    <w:rsid w:val="00FE2359"/>
    <w:rsid w:val="00FF1B33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5FD4"/>
  <w15:docId w15:val="{7509E69B-431F-4279-B6B3-3D1637C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A1"/>
  </w:style>
  <w:style w:type="paragraph" w:styleId="Footer">
    <w:name w:val="footer"/>
    <w:basedOn w:val="Normal"/>
    <w:link w:val="FooterChar"/>
    <w:uiPriority w:val="99"/>
    <w:unhideWhenUsed/>
    <w:rsid w:val="004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A1"/>
  </w:style>
  <w:style w:type="table" w:styleId="TableGrid">
    <w:name w:val="Table Grid"/>
    <w:basedOn w:val="TableNormal"/>
    <w:uiPriority w:val="59"/>
    <w:rsid w:val="002C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lzhxo2">
    <w:name w:val="_paragraph_lzhxo_2"/>
    <w:basedOn w:val="Normal"/>
    <w:rsid w:val="0074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wl.nhs.uk/patient_information/Leaflets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FOXLEY, Alison (THE CHRISTIE NHS FOUNDATION TRUST)</cp:lastModifiedBy>
  <cp:revision>2</cp:revision>
  <dcterms:created xsi:type="dcterms:W3CDTF">2024-02-21T10:27:00Z</dcterms:created>
  <dcterms:modified xsi:type="dcterms:W3CDTF">2024-02-21T10:27:00Z</dcterms:modified>
</cp:coreProperties>
</file>