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BB14" w14:textId="77777777" w:rsidR="00F77F3D" w:rsidRDefault="00F77F3D" w:rsidP="008D2025"/>
    <w:p w14:paraId="33CAA27E" w14:textId="77777777" w:rsidR="00001D0C" w:rsidRDefault="00001D0C" w:rsidP="00001D0C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Dear </w:t>
      </w:r>
    </w:p>
    <w:p w14:paraId="7FC88666" w14:textId="77777777" w:rsidR="00001D0C" w:rsidRDefault="00001D0C" w:rsidP="00001D0C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4AD8F3F6" w14:textId="77777777" w:rsidR="00001D0C" w:rsidRDefault="00001D0C" w:rsidP="00001D0C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0013F66B" w14:textId="77777777" w:rsidR="00001D0C" w:rsidRDefault="00001D0C" w:rsidP="00001D0C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We tried to contact you for your breast pain telephone consultation this morning, however, we were unable to reach you.  </w:t>
      </w:r>
    </w:p>
    <w:p w14:paraId="18E11661" w14:textId="77777777" w:rsidR="00001D0C" w:rsidRDefault="00001D0C" w:rsidP="00001D0C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0E2440DD" w14:textId="77777777" w:rsidR="00001D0C" w:rsidRDefault="00001D0C" w:rsidP="00001D0C">
      <w:pPr>
        <w:autoSpaceDE w:val="0"/>
        <w:spacing w:after="0" w:line="240" w:lineRule="auto"/>
        <w:jc w:val="both"/>
      </w:pPr>
      <w:r>
        <w:rPr>
          <w:rFonts w:eastAsia="Times New Roman" w:cs="Arial"/>
          <w:lang w:eastAsia="en-GB"/>
        </w:rPr>
        <w:t>As you have now had two missed appointments, we have discharged you back to the care of your GP.</w:t>
      </w:r>
    </w:p>
    <w:p w14:paraId="1FD91335" w14:textId="77777777" w:rsidR="00001D0C" w:rsidRDefault="00001D0C" w:rsidP="00001D0C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65C28D05" w14:textId="77777777" w:rsidR="00001D0C" w:rsidRDefault="00001D0C" w:rsidP="00001D0C">
      <w:pPr>
        <w:autoSpaceDE w:val="0"/>
        <w:spacing w:after="0" w:line="240" w:lineRule="auto"/>
        <w:jc w:val="both"/>
      </w:pPr>
      <w:r>
        <w:rPr>
          <w:rFonts w:eastAsia="Times New Roman" w:cs="Arial"/>
          <w:lang w:eastAsia="en-GB"/>
        </w:rPr>
        <w:t>Kind regards</w:t>
      </w:r>
    </w:p>
    <w:p w14:paraId="73A8EC5A" w14:textId="77777777" w:rsidR="00001D0C" w:rsidRDefault="00001D0C" w:rsidP="00001D0C">
      <w:pPr>
        <w:autoSpaceDE w:val="0"/>
        <w:spacing w:after="0" w:line="240" w:lineRule="auto"/>
        <w:jc w:val="both"/>
        <w:rPr>
          <w:rFonts w:eastAsia="Times New Roman" w:cs="Arial"/>
          <w:lang w:val="en-NZ" w:eastAsia="en-NZ"/>
        </w:rPr>
      </w:pPr>
    </w:p>
    <w:p w14:paraId="32803C58" w14:textId="77777777" w:rsidR="00001D0C" w:rsidRDefault="00001D0C" w:rsidP="00001D0C">
      <w:pPr>
        <w:autoSpaceDE w:val="0"/>
        <w:spacing w:after="0" w:line="240" w:lineRule="auto"/>
      </w:pPr>
      <w:r>
        <w:rPr>
          <w:rFonts w:eastAsia="Times New Roman" w:cs="Arial"/>
          <w:lang w:eastAsia="en-GB"/>
        </w:rPr>
        <w:t>Yours sincerely</w:t>
      </w:r>
    </w:p>
    <w:p w14:paraId="7C97DB59" w14:textId="77777777" w:rsidR="00001D0C" w:rsidRDefault="00001D0C" w:rsidP="00001D0C"/>
    <w:p w14:paraId="68C6EE4C" w14:textId="77777777" w:rsidR="00F77F3D" w:rsidRDefault="00F77F3D" w:rsidP="00F77F3D">
      <w:pPr>
        <w:spacing w:after="0" w:line="240" w:lineRule="auto"/>
      </w:pPr>
    </w:p>
    <w:sectPr w:rsidR="00F77F3D" w:rsidSect="00415B0C">
      <w:headerReference w:type="default" r:id="rId6"/>
      <w:footerReference w:type="default" r:id="rId7"/>
      <w:pgSz w:w="11900" w:h="16840"/>
      <w:pgMar w:top="1134" w:right="964" w:bottom="1418" w:left="96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2FA5" w14:textId="77777777" w:rsidR="00244B00" w:rsidRDefault="00244B00" w:rsidP="008D2025">
      <w:pPr>
        <w:spacing w:after="0" w:line="240" w:lineRule="auto"/>
      </w:pPr>
      <w:r>
        <w:separator/>
      </w:r>
    </w:p>
  </w:endnote>
  <w:endnote w:type="continuationSeparator" w:id="0">
    <w:p w14:paraId="302B7AEB" w14:textId="77777777" w:rsidR="00244B00" w:rsidRDefault="00244B00" w:rsidP="008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8D84" w14:textId="56BCF944" w:rsidR="007750D9" w:rsidRPr="00E8514F" w:rsidRDefault="007750D9" w:rsidP="007750D9">
    <w:pPr>
      <w:pStyle w:val="Footer"/>
      <w:jc w:val="right"/>
      <w:rPr>
        <w:sz w:val="20"/>
        <w:szCs w:val="20"/>
      </w:rPr>
    </w:pPr>
    <w:r w:rsidRPr="00E8514F">
      <w:rPr>
        <w:sz w:val="20"/>
        <w:szCs w:val="20"/>
      </w:rPr>
      <w:t xml:space="preserve">Greater Manchester Cancer Alliance Did Not Attend Discharge Clinic Letter Template V1.0 November 2023                                                                                                        </w:t>
    </w:r>
  </w:p>
  <w:p w14:paraId="19700546" w14:textId="0EA57059" w:rsidR="002F76DE" w:rsidRPr="00E8514F" w:rsidRDefault="007750D9" w:rsidP="007750D9">
    <w:pPr>
      <w:pStyle w:val="Footer"/>
      <w:jc w:val="right"/>
      <w:rPr>
        <w:b/>
        <w:bCs/>
        <w:sz w:val="20"/>
        <w:szCs w:val="20"/>
      </w:rPr>
    </w:pPr>
    <w:r w:rsidRPr="00E8514F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4BA8" w14:textId="77777777" w:rsidR="00244B00" w:rsidRDefault="00244B00" w:rsidP="008D2025">
      <w:pPr>
        <w:spacing w:after="0" w:line="240" w:lineRule="auto"/>
      </w:pPr>
      <w:r>
        <w:separator/>
      </w:r>
    </w:p>
  </w:footnote>
  <w:footnote w:type="continuationSeparator" w:id="0">
    <w:p w14:paraId="3D8DA18B" w14:textId="77777777" w:rsidR="00244B00" w:rsidRDefault="00244B00" w:rsidP="008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3431" w14:textId="77777777" w:rsidR="00836517" w:rsidRDefault="00836517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3397CC2" wp14:editId="0F73F2D9">
          <wp:simplePos x="0" y="0"/>
          <wp:positionH relativeFrom="column">
            <wp:posOffset>3883660</wp:posOffset>
          </wp:positionH>
          <wp:positionV relativeFrom="paragraph">
            <wp:posOffset>1905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E"/>
    <w:rsid w:val="00001D0C"/>
    <w:rsid w:val="001C78F1"/>
    <w:rsid w:val="001D24D6"/>
    <w:rsid w:val="001F3E9B"/>
    <w:rsid w:val="002151CB"/>
    <w:rsid w:val="00226E0F"/>
    <w:rsid w:val="00244B00"/>
    <w:rsid w:val="002B2008"/>
    <w:rsid w:val="002F76DE"/>
    <w:rsid w:val="003F3144"/>
    <w:rsid w:val="00415B0C"/>
    <w:rsid w:val="00453A2B"/>
    <w:rsid w:val="00491A01"/>
    <w:rsid w:val="005F550A"/>
    <w:rsid w:val="00723AB9"/>
    <w:rsid w:val="00734B49"/>
    <w:rsid w:val="007636C8"/>
    <w:rsid w:val="00773431"/>
    <w:rsid w:val="007750D9"/>
    <w:rsid w:val="007D4F9B"/>
    <w:rsid w:val="00836517"/>
    <w:rsid w:val="00850698"/>
    <w:rsid w:val="008D2025"/>
    <w:rsid w:val="008F0501"/>
    <w:rsid w:val="009918B9"/>
    <w:rsid w:val="00A116C3"/>
    <w:rsid w:val="00A524A2"/>
    <w:rsid w:val="00A53660"/>
    <w:rsid w:val="00A7062F"/>
    <w:rsid w:val="00AE2195"/>
    <w:rsid w:val="00B14C27"/>
    <w:rsid w:val="00B4185F"/>
    <w:rsid w:val="00B5086E"/>
    <w:rsid w:val="00B542C6"/>
    <w:rsid w:val="00B6534E"/>
    <w:rsid w:val="00C1369E"/>
    <w:rsid w:val="00C5599D"/>
    <w:rsid w:val="00D05D86"/>
    <w:rsid w:val="00DB3D15"/>
    <w:rsid w:val="00DD3A3A"/>
    <w:rsid w:val="00E30349"/>
    <w:rsid w:val="00E511D9"/>
    <w:rsid w:val="00E6387C"/>
    <w:rsid w:val="00E64F8D"/>
    <w:rsid w:val="00E8514F"/>
    <w:rsid w:val="00F1054F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B6C5"/>
  <w15:chartTrackingRefBased/>
  <w15:docId w15:val="{538F4CD1-3A24-4CC8-968A-E9991DC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F1"/>
    <w:pPr>
      <w:spacing w:after="20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99D"/>
    <w:pPr>
      <w:keepNext/>
      <w:keepLines/>
      <w:spacing w:before="240" w:after="360" w:line="240" w:lineRule="auto"/>
      <w:outlineLvl w:val="0"/>
    </w:pPr>
    <w:rPr>
      <w:rFonts w:eastAsiaTheme="majorEastAsia" w:cstheme="majorBidi"/>
      <w:b/>
      <w:color w:val="005EB8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27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005EB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C27"/>
    <w:pPr>
      <w:keepNext/>
      <w:keepLines/>
      <w:spacing w:before="120" w:after="240" w:line="240" w:lineRule="auto"/>
      <w:outlineLvl w:val="2"/>
    </w:pPr>
    <w:rPr>
      <w:rFonts w:asciiTheme="majorHAnsi" w:eastAsiaTheme="majorEastAsia" w:hAnsiTheme="majorHAnsi" w:cstheme="majorBidi"/>
      <w:color w:val="005EB8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C27"/>
    <w:pPr>
      <w:keepNext/>
      <w:keepLines/>
      <w:spacing w:before="120" w:after="0" w:line="320" w:lineRule="exact"/>
      <w:outlineLvl w:val="3"/>
    </w:pPr>
    <w:rPr>
      <w:rFonts w:asciiTheme="majorHAnsi" w:eastAsiaTheme="majorEastAsia" w:hAnsiTheme="majorHAnsi" w:cstheme="majorBidi"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4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9D"/>
    <w:rPr>
      <w:rFonts w:ascii="Arial" w:eastAsiaTheme="majorEastAsia" w:hAnsi="Arial" w:cstheme="majorBidi"/>
      <w:b/>
      <w:color w:val="005EB8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27"/>
    <w:rPr>
      <w:rFonts w:ascii="Arial" w:eastAsiaTheme="majorEastAsia" w:hAnsi="Arial" w:cstheme="majorBidi"/>
      <w:b/>
      <w:color w:val="005EB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27"/>
    <w:rPr>
      <w:rFonts w:asciiTheme="majorHAnsi" w:eastAsiaTheme="majorEastAsia" w:hAnsiTheme="majorHAnsi" w:cstheme="majorBidi"/>
      <w:color w:val="005EB8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4C27"/>
    <w:rPr>
      <w:rFonts w:asciiTheme="majorHAnsi" w:eastAsiaTheme="majorEastAsia" w:hAnsiTheme="majorHAnsi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27"/>
    <w:rPr>
      <w:rFonts w:asciiTheme="majorHAnsi" w:eastAsiaTheme="majorEastAsia" w:hAnsiTheme="majorHAnsi" w:cstheme="majorBidi"/>
      <w:color w:val="005EB8"/>
    </w:rPr>
  </w:style>
  <w:style w:type="character" w:styleId="SubtleEmphasis">
    <w:name w:val="Subtle Emphasis"/>
    <w:uiPriority w:val="19"/>
    <w:qFormat/>
    <w:rsid w:val="00B14C27"/>
    <w:rPr>
      <w:rFonts w:cs="Arial"/>
      <w:i/>
      <w:iCs/>
    </w:rPr>
  </w:style>
  <w:style w:type="character" w:styleId="IntenseEmphasis">
    <w:name w:val="Intense Emphasis"/>
    <w:basedOn w:val="DefaultParagraphFont"/>
    <w:uiPriority w:val="21"/>
    <w:qFormat/>
    <w:rsid w:val="00B14C27"/>
    <w:rPr>
      <w:i/>
      <w:iCs/>
      <w:color w:val="005EB8"/>
    </w:rPr>
  </w:style>
  <w:style w:type="character" w:styleId="Strong">
    <w:name w:val="Strong"/>
    <w:basedOn w:val="DefaultParagraphFont"/>
    <w:uiPriority w:val="22"/>
    <w:qFormat/>
    <w:rsid w:val="00B14C27"/>
    <w:rPr>
      <w:b/>
      <w:bCs/>
    </w:rPr>
  </w:style>
  <w:style w:type="paragraph" w:styleId="NoSpacing">
    <w:name w:val="No Spacing"/>
    <w:uiPriority w:val="1"/>
    <w:rsid w:val="00B14C2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2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05D86"/>
    <w:pPr>
      <w:spacing w:after="120" w:line="1240" w:lineRule="exact"/>
      <w:contextualSpacing/>
    </w:pPr>
    <w:rPr>
      <w:rFonts w:eastAsiaTheme="majorEastAsia" w:cstheme="majorBidi"/>
      <w:b/>
      <w:color w:val="005EB8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D86"/>
    <w:rPr>
      <w:rFonts w:ascii="Arial" w:eastAsiaTheme="majorEastAsia" w:hAnsi="Arial" w:cstheme="majorBidi"/>
      <w:b/>
      <w:color w:val="005EB8"/>
      <w:kern w:val="28"/>
      <w:sz w:val="8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524A2"/>
    <w:pPr>
      <w:spacing w:after="0" w:line="520" w:lineRule="exact"/>
    </w:pPr>
    <w:rPr>
      <w:b w:val="0"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24A2"/>
    <w:rPr>
      <w:rFonts w:ascii="Arial" w:eastAsiaTheme="majorEastAsia" w:hAnsi="Arial" w:cstheme="majorBidi"/>
      <w:bCs/>
      <w:color w:val="005EB8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4B49"/>
    <w:rPr>
      <w:color w:val="C94A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B49"/>
    <w:rPr>
      <w:color w:val="0D87A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robinson\Desktop\DNA%20discharge%20letter%20final.dotx" TargetMode="External"/></Relationships>
</file>

<file path=word/theme/theme1.xml><?xml version="1.0" encoding="utf-8"?>
<a:theme xmlns:a="http://schemas.openxmlformats.org/drawingml/2006/main" name="GM Cancer">
  <a:themeElements>
    <a:clrScheme name="GM Cancer Theme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003087"/>
      </a:accent2>
      <a:accent3>
        <a:srgbClr val="AE2573"/>
      </a:accent3>
      <a:accent4>
        <a:srgbClr val="C94A8F"/>
      </a:accent4>
      <a:accent5>
        <a:srgbClr val="0D87A1"/>
      </a:accent5>
      <a:accent6>
        <a:srgbClr val="AACF33"/>
      </a:accent6>
      <a:hlink>
        <a:srgbClr val="C94A8F"/>
      </a:hlink>
      <a:folHlink>
        <a:srgbClr val="0D87A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DNA discharge letter final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Claire (RBV) NHS Christie Tr</dc:creator>
  <cp:keywords/>
  <dc:description/>
  <cp:lastModifiedBy>ROBINSON, Claire (THE CHRISTIE NHS FOUNDATION TRUST)</cp:lastModifiedBy>
  <cp:revision>4</cp:revision>
  <dcterms:created xsi:type="dcterms:W3CDTF">2024-01-17T15:48:00Z</dcterms:created>
  <dcterms:modified xsi:type="dcterms:W3CDTF">2024-02-07T16:57:00Z</dcterms:modified>
</cp:coreProperties>
</file>