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9BE9" w14:textId="77777777" w:rsidR="004C34E0" w:rsidRPr="00D27F51" w:rsidRDefault="00D27F51">
      <w:pPr>
        <w:rPr>
          <w:rFonts w:ascii="Arial" w:hAnsi="Arial" w:cs="Arial"/>
        </w:rPr>
      </w:pPr>
      <w:r w:rsidRPr="00D27F5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7F668" wp14:editId="63BFBCBD">
                <wp:simplePos x="0" y="0"/>
                <wp:positionH relativeFrom="column">
                  <wp:posOffset>4051300</wp:posOffset>
                </wp:positionH>
                <wp:positionV relativeFrom="paragraph">
                  <wp:posOffset>-520700</wp:posOffset>
                </wp:positionV>
                <wp:extent cx="1403350" cy="78105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FCF15" w14:textId="77777777" w:rsidR="00D27F51" w:rsidRDefault="003872D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AF0625" wp14:editId="4E8BA2A4">
                                  <wp:extent cx="1132217" cy="6350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2061" cy="634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7F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pt;margin-top:-41pt;width:110.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">
                <v:textbox>
                  <w:txbxContent>
                    <w:p w14:paraId="7DDFCF15" w14:textId="77777777" w:rsidR="00D27F51" w:rsidRDefault="003872D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DAF0625" wp14:editId="4E8BA2A4">
                            <wp:extent cx="1132217" cy="6350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2061" cy="634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27F5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A9BD8" wp14:editId="25D9A787">
                <wp:simplePos x="0" y="0"/>
                <wp:positionH relativeFrom="column">
                  <wp:posOffset>2981325</wp:posOffset>
                </wp:positionH>
                <wp:positionV relativeFrom="paragraph">
                  <wp:posOffset>-638175</wp:posOffset>
                </wp:positionV>
                <wp:extent cx="3409950" cy="990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5DB29F" id="Rectangle 1" o:spid="_x0000_s1026" style="position:absolute;margin-left:234.75pt;margin-top:-50.25pt;width:268.5pt;height:7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" fillcolor="#4f81bd [3204]" strokecolor="#243f60 [1604]" strokeweight="2pt"/>
            </w:pict>
          </mc:Fallback>
        </mc:AlternateContent>
      </w:r>
    </w:p>
    <w:p w14:paraId="70500BB0" w14:textId="77777777" w:rsidR="00D27F51" w:rsidRPr="00D27F51" w:rsidRDefault="00D27F51">
      <w:pPr>
        <w:rPr>
          <w:rFonts w:ascii="Arial" w:hAnsi="Arial" w:cs="Arial"/>
        </w:rPr>
      </w:pPr>
    </w:p>
    <w:p w14:paraId="49DD5B2B" w14:textId="77777777" w:rsidR="00D27F51" w:rsidRPr="00D27F51" w:rsidRDefault="00D27F51">
      <w:pPr>
        <w:rPr>
          <w:rFonts w:ascii="Arial" w:hAnsi="Arial" w:cs="Arial"/>
        </w:rPr>
      </w:pPr>
      <w:r w:rsidRPr="00D27F5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CBBC3" wp14:editId="5FBBF9E2">
                <wp:simplePos x="0" y="0"/>
                <wp:positionH relativeFrom="column">
                  <wp:posOffset>-876300</wp:posOffset>
                </wp:positionH>
                <wp:positionV relativeFrom="paragraph">
                  <wp:posOffset>144780</wp:posOffset>
                </wp:positionV>
                <wp:extent cx="7467600" cy="939800"/>
                <wp:effectExtent l="57150" t="38100" r="57150" b="698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939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F9334" id="Rectangle 2" o:spid="_x0000_s1026" style="position:absolute;margin-left:-69pt;margin-top:11.4pt;width:588pt;height:7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4BFF60C1" w14:textId="77777777" w:rsidR="00D27F51" w:rsidRPr="00D27F51" w:rsidRDefault="00D27F51">
      <w:pPr>
        <w:rPr>
          <w:rFonts w:ascii="Arial" w:hAnsi="Arial" w:cs="Arial"/>
        </w:rPr>
      </w:pPr>
    </w:p>
    <w:p w14:paraId="1F2FA7AE" w14:textId="77777777" w:rsidR="00D27F51" w:rsidRPr="00D27F51" w:rsidRDefault="00D27F51">
      <w:pPr>
        <w:rPr>
          <w:rFonts w:ascii="Arial" w:hAnsi="Arial" w:cs="Arial"/>
        </w:rPr>
      </w:pPr>
      <w:r w:rsidRPr="00D27F5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E4F55" wp14:editId="27E64FDD">
                <wp:simplePos x="0" y="0"/>
                <wp:positionH relativeFrom="column">
                  <wp:posOffset>-714375</wp:posOffset>
                </wp:positionH>
                <wp:positionV relativeFrom="paragraph">
                  <wp:posOffset>84455</wp:posOffset>
                </wp:positionV>
                <wp:extent cx="7105650" cy="666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5EA05" w14:textId="77777777" w:rsidR="00D27F51" w:rsidRPr="00D27F51" w:rsidRDefault="00D27F51" w:rsidP="00D27F5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27F51">
                              <w:rPr>
                                <w:sz w:val="40"/>
                                <w:szCs w:val="40"/>
                              </w:rPr>
                              <w:t>Information You Need To Know Before Coming For Your Biopsy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E4F55" id="_x0000_s1027" type="#_x0000_t202" style="position:absolute;margin-left:-56.25pt;margin-top:6.65pt;width:559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" filled="f" stroked="f">
                <v:textbox>
                  <w:txbxContent>
                    <w:p w14:paraId="5545EA05" w14:textId="77777777" w:rsidR="00D27F51" w:rsidRPr="00D27F51" w:rsidRDefault="00D27F51" w:rsidP="00D27F5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27F51">
                        <w:rPr>
                          <w:sz w:val="40"/>
                          <w:szCs w:val="40"/>
                        </w:rPr>
                        <w:t>Information You Need To Know Before Coming For Your Biopsy</w:t>
                      </w:r>
                    </w:p>
                  </w:txbxContent>
                </v:textbox>
              </v:shape>
            </w:pict>
          </mc:Fallback>
        </mc:AlternateContent>
      </w:r>
    </w:p>
    <w:p w14:paraId="02407058" w14:textId="77777777" w:rsidR="00D27F51" w:rsidRPr="00D27F51" w:rsidRDefault="00D27F51">
      <w:pPr>
        <w:rPr>
          <w:rFonts w:ascii="Arial" w:hAnsi="Arial" w:cs="Arial"/>
        </w:rPr>
      </w:pPr>
    </w:p>
    <w:p w14:paraId="7D2280EF" w14:textId="77777777" w:rsidR="00D27F51" w:rsidRPr="00D27F51" w:rsidRDefault="00D27F51">
      <w:pPr>
        <w:rPr>
          <w:rFonts w:ascii="Arial" w:hAnsi="Arial" w:cs="Arial"/>
        </w:rPr>
      </w:pPr>
    </w:p>
    <w:p w14:paraId="2FB94E08" w14:textId="77777777" w:rsidR="00D27F51" w:rsidRPr="00D27F51" w:rsidRDefault="00D27F51">
      <w:pPr>
        <w:rPr>
          <w:rFonts w:ascii="Arial" w:hAnsi="Arial" w:cs="Arial"/>
        </w:rPr>
      </w:pPr>
    </w:p>
    <w:p w14:paraId="72F36763" w14:textId="77777777" w:rsidR="00D27F51" w:rsidRPr="00D27F51" w:rsidRDefault="00D27F51">
      <w:pPr>
        <w:rPr>
          <w:rFonts w:ascii="Arial" w:hAnsi="Arial" w:cs="Arial"/>
        </w:rPr>
      </w:pPr>
    </w:p>
    <w:p w14:paraId="7ED24309" w14:textId="77777777" w:rsidR="00D27F51" w:rsidRPr="00D27F51" w:rsidRDefault="003424A9">
      <w:pPr>
        <w:rPr>
          <w:rFonts w:ascii="Arial" w:hAnsi="Arial" w:cs="Arial"/>
        </w:rPr>
      </w:pPr>
      <w:r>
        <w:rPr>
          <w:rFonts w:ascii="Arial" w:hAnsi="Arial" w:cs="Arial"/>
        </w:rPr>
        <w:t>We are looking forward</w:t>
      </w:r>
      <w:r w:rsidR="00D27F51" w:rsidRPr="00D27F51">
        <w:rPr>
          <w:rFonts w:ascii="Arial" w:hAnsi="Arial" w:cs="Arial"/>
        </w:rPr>
        <w:t xml:space="preserve"> to welcoming you to </w:t>
      </w:r>
      <w:r w:rsidR="003872D9">
        <w:rPr>
          <w:rFonts w:ascii="Arial" w:hAnsi="Arial" w:cs="Arial"/>
        </w:rPr>
        <w:t xml:space="preserve">Stepping Hill </w:t>
      </w:r>
      <w:r w:rsidR="00EB6776">
        <w:rPr>
          <w:rFonts w:ascii="Arial" w:hAnsi="Arial" w:cs="Arial"/>
        </w:rPr>
        <w:t xml:space="preserve">Hospital </w:t>
      </w:r>
      <w:r w:rsidR="00D27F51" w:rsidRPr="00D27F51">
        <w:rPr>
          <w:rFonts w:ascii="Arial" w:hAnsi="Arial" w:cs="Arial"/>
        </w:rPr>
        <w:t>for your lung biopsy.</w:t>
      </w:r>
    </w:p>
    <w:p w14:paraId="6362BD0F" w14:textId="77777777" w:rsidR="00D27F51" w:rsidRDefault="00D27F51" w:rsidP="00D27F51">
      <w:pPr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5DFBCDFA" w14:textId="77777777" w:rsidR="002A5AD2" w:rsidRDefault="002A5AD2" w:rsidP="00D27F51">
      <w:pPr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2019CE62" w14:textId="77777777" w:rsidR="00D27F51" w:rsidRPr="002A5AD2" w:rsidRDefault="00D27F51" w:rsidP="00D27F5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GB"/>
        </w:rPr>
      </w:pPr>
      <w:r w:rsidRPr="002A5AD2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GB"/>
        </w:rPr>
        <w:t>Before you arrive</w:t>
      </w:r>
    </w:p>
    <w:p w14:paraId="190F41EC" w14:textId="77777777" w:rsidR="00D27F51" w:rsidRPr="00C60A0D" w:rsidRDefault="00D27F51" w:rsidP="00D27F51">
      <w:pPr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7960B6AD" w14:textId="77777777" w:rsidR="00D27F51" w:rsidRDefault="00D27F51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 will have already arranged </w:t>
      </w:r>
      <w:r w:rsidR="003424A9">
        <w:rPr>
          <w:rFonts w:ascii="Arial" w:hAnsi="Arial" w:cs="Arial"/>
          <w:bCs/>
        </w:rPr>
        <w:t>your appointment for the date of</w:t>
      </w:r>
      <w:r>
        <w:rPr>
          <w:rFonts w:ascii="Arial" w:hAnsi="Arial" w:cs="Arial"/>
          <w:bCs/>
        </w:rPr>
        <w:t xml:space="preserve"> your procedure. </w:t>
      </w:r>
      <w:r w:rsidR="00224B29">
        <w:rPr>
          <w:rFonts w:ascii="Arial" w:hAnsi="Arial" w:cs="Arial"/>
          <w:bCs/>
        </w:rPr>
        <w:t>This may have been a provisional booking initially which has now been confirmed to be taking place at this site.</w:t>
      </w:r>
    </w:p>
    <w:p w14:paraId="0E4CF0AE" w14:textId="77777777" w:rsidR="00D27F51" w:rsidRDefault="00D27F51" w:rsidP="00D27F51">
      <w:pPr>
        <w:jc w:val="both"/>
        <w:rPr>
          <w:rFonts w:ascii="Arial" w:hAnsi="Arial" w:cs="Arial"/>
          <w:bCs/>
        </w:rPr>
      </w:pPr>
    </w:p>
    <w:p w14:paraId="38B9F0FE" w14:textId="77777777" w:rsidR="00EB6776" w:rsidRDefault="00D27F51" w:rsidP="00D27F51">
      <w:pPr>
        <w:jc w:val="both"/>
        <w:rPr>
          <w:rFonts w:ascii="Arial" w:hAnsi="Arial" w:cs="Arial"/>
          <w:bCs/>
        </w:rPr>
      </w:pPr>
      <w:r w:rsidRPr="00C60A0D">
        <w:rPr>
          <w:rFonts w:ascii="Arial" w:hAnsi="Arial" w:cs="Arial"/>
          <w:bCs/>
        </w:rPr>
        <w:t>If you have any communication issues, memory problems or other concerns, please contact the biopsy booking team</w:t>
      </w:r>
      <w:r w:rsidR="00EB6776">
        <w:rPr>
          <w:rFonts w:ascii="Arial" w:hAnsi="Arial" w:cs="Arial"/>
          <w:bCs/>
        </w:rPr>
        <w:t xml:space="preserve"> on the number below</w:t>
      </w:r>
      <w:r>
        <w:rPr>
          <w:rFonts w:ascii="Arial" w:hAnsi="Arial" w:cs="Arial"/>
          <w:bCs/>
        </w:rPr>
        <w:t xml:space="preserve">. </w:t>
      </w:r>
    </w:p>
    <w:p w14:paraId="505F1970" w14:textId="77777777" w:rsidR="00D27F51" w:rsidRPr="00521277" w:rsidRDefault="00D27F51" w:rsidP="00D27F51">
      <w:pPr>
        <w:jc w:val="both"/>
        <w:rPr>
          <w:rFonts w:ascii="Arial" w:hAnsi="Arial" w:cs="Arial"/>
          <w:bCs/>
        </w:rPr>
      </w:pPr>
      <w:r w:rsidRPr="00521277">
        <w:rPr>
          <w:rFonts w:ascii="Arial" w:hAnsi="Arial" w:cs="Arial"/>
          <w:bCs/>
        </w:rPr>
        <w:t>A nurse will also call before the biopsy to discuss the procedure with you.</w:t>
      </w:r>
    </w:p>
    <w:p w14:paraId="6B5FBD5E" w14:textId="77777777" w:rsidR="00D27F51" w:rsidRPr="00521277" w:rsidRDefault="00D27F51" w:rsidP="00D27F51">
      <w:pPr>
        <w:jc w:val="both"/>
        <w:rPr>
          <w:rFonts w:ascii="Arial" w:hAnsi="Arial" w:cs="Arial"/>
          <w:bCs/>
        </w:rPr>
      </w:pPr>
    </w:p>
    <w:p w14:paraId="52F0BDA0" w14:textId="77777777" w:rsidR="00D27F51" w:rsidRDefault="00D27F51" w:rsidP="00D27F51">
      <w:pPr>
        <w:jc w:val="both"/>
        <w:rPr>
          <w:rFonts w:ascii="Arial" w:hAnsi="Arial" w:cs="Arial"/>
          <w:bCs/>
        </w:rPr>
      </w:pPr>
      <w:r w:rsidRPr="00C60A0D">
        <w:rPr>
          <w:rFonts w:ascii="Arial" w:hAnsi="Arial" w:cs="Arial"/>
          <w:bCs/>
        </w:rPr>
        <w:t>If you take blood-thinning medication</w:t>
      </w:r>
      <w:r>
        <w:rPr>
          <w:rFonts w:ascii="Arial" w:hAnsi="Arial" w:cs="Arial"/>
          <w:bCs/>
        </w:rPr>
        <w:t xml:space="preserve"> or injections</w:t>
      </w:r>
      <w:r w:rsidRPr="00C60A0D">
        <w:rPr>
          <w:rFonts w:ascii="Arial" w:hAnsi="Arial" w:cs="Arial"/>
          <w:bCs/>
        </w:rPr>
        <w:t xml:space="preserve">, have a family history of bleeding or are diabetic, </w:t>
      </w:r>
      <w:r w:rsidR="00EB6776">
        <w:rPr>
          <w:rFonts w:ascii="Arial" w:hAnsi="Arial" w:cs="Arial"/>
          <w:bCs/>
        </w:rPr>
        <w:t xml:space="preserve">and this has not already been discussed in the clinic, </w:t>
      </w:r>
      <w:r w:rsidRPr="00C60A0D">
        <w:rPr>
          <w:rFonts w:ascii="Arial" w:hAnsi="Arial" w:cs="Arial"/>
          <w:bCs/>
        </w:rPr>
        <w:t xml:space="preserve">please let us know </w:t>
      </w:r>
      <w:r w:rsidR="00EB6776">
        <w:rPr>
          <w:rFonts w:ascii="Arial" w:hAnsi="Arial" w:cs="Arial"/>
          <w:bCs/>
        </w:rPr>
        <w:t>by contacting the number below</w:t>
      </w:r>
      <w:r w:rsidRPr="00C60A0D">
        <w:rPr>
          <w:rFonts w:ascii="Arial" w:hAnsi="Arial" w:cs="Arial"/>
          <w:bCs/>
        </w:rPr>
        <w:t>.</w:t>
      </w:r>
    </w:p>
    <w:p w14:paraId="78A79457" w14:textId="77777777" w:rsidR="002A5AD2" w:rsidRDefault="002A5AD2" w:rsidP="00D27F51">
      <w:pPr>
        <w:jc w:val="both"/>
        <w:rPr>
          <w:rFonts w:ascii="Arial" w:hAnsi="Arial" w:cs="Arial"/>
          <w:bCs/>
        </w:rPr>
      </w:pPr>
    </w:p>
    <w:p w14:paraId="4FF2B90D" w14:textId="77777777" w:rsidR="002A5AD2" w:rsidRDefault="002A5AD2" w:rsidP="00D27F51">
      <w:pPr>
        <w:jc w:val="both"/>
        <w:rPr>
          <w:rFonts w:ascii="Arial" w:hAnsi="Arial" w:cs="Arial"/>
          <w:bCs/>
        </w:rPr>
      </w:pPr>
    </w:p>
    <w:p w14:paraId="2DB213D8" w14:textId="77777777" w:rsidR="00EB6776" w:rsidRPr="002A5AD2" w:rsidRDefault="00EB6776" w:rsidP="00D27F51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A5AD2">
        <w:rPr>
          <w:rFonts w:ascii="Arial" w:hAnsi="Arial" w:cs="Arial"/>
          <w:b/>
          <w:bCs/>
          <w:sz w:val="28"/>
          <w:szCs w:val="28"/>
          <w:u w:val="single"/>
        </w:rPr>
        <w:t>On the day</w:t>
      </w:r>
    </w:p>
    <w:p w14:paraId="23B0236E" w14:textId="77777777" w:rsidR="00EB6776" w:rsidRDefault="00EB6776" w:rsidP="00D27F51">
      <w:pPr>
        <w:jc w:val="both"/>
        <w:rPr>
          <w:rFonts w:ascii="Arial" w:hAnsi="Arial" w:cs="Arial"/>
          <w:bCs/>
        </w:rPr>
      </w:pPr>
    </w:p>
    <w:p w14:paraId="374C0442" w14:textId="77777777" w:rsidR="00EB6776" w:rsidRDefault="00D27F51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 will be advised to </w:t>
      </w:r>
      <w:r w:rsidRPr="00521277">
        <w:rPr>
          <w:rFonts w:ascii="Arial" w:hAnsi="Arial" w:cs="Arial"/>
          <w:bCs/>
        </w:rPr>
        <w:t>have a light early breakfast</w:t>
      </w:r>
      <w:r w:rsidR="003424A9">
        <w:rPr>
          <w:rFonts w:ascii="Arial" w:hAnsi="Arial" w:cs="Arial"/>
          <w:bCs/>
        </w:rPr>
        <w:t xml:space="preserve"> (before 7am)</w:t>
      </w:r>
      <w:r>
        <w:rPr>
          <w:rFonts w:ascii="Arial" w:hAnsi="Arial" w:cs="Arial"/>
          <w:bCs/>
        </w:rPr>
        <w:t xml:space="preserve"> prior to your biopsy</w:t>
      </w:r>
      <w:r w:rsidR="00EB6776">
        <w:rPr>
          <w:rFonts w:ascii="Arial" w:hAnsi="Arial" w:cs="Arial"/>
          <w:bCs/>
        </w:rPr>
        <w:t>. You</w:t>
      </w:r>
      <w:r>
        <w:rPr>
          <w:rFonts w:ascii="Arial" w:hAnsi="Arial" w:cs="Arial"/>
          <w:bCs/>
        </w:rPr>
        <w:t xml:space="preserve"> will remain fasted around the time of your biopsy and shortly afterwards. </w:t>
      </w:r>
    </w:p>
    <w:p w14:paraId="7A4C34E2" w14:textId="77777777" w:rsidR="00EB6776" w:rsidRDefault="00EB6776" w:rsidP="00D27F51">
      <w:pPr>
        <w:jc w:val="both"/>
        <w:rPr>
          <w:rFonts w:ascii="Arial" w:hAnsi="Arial" w:cs="Arial"/>
          <w:bCs/>
        </w:rPr>
      </w:pPr>
    </w:p>
    <w:p w14:paraId="5895CB4B" w14:textId="77777777" w:rsidR="00EB6776" w:rsidRDefault="00D27F51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Apart from blood thinning medication, you should take your usual medication in the morning before coming in. </w:t>
      </w:r>
      <w:r w:rsidR="00EB6776">
        <w:rPr>
          <w:rFonts w:ascii="Arial" w:hAnsi="Arial" w:cs="Arial"/>
          <w:bCs/>
        </w:rPr>
        <w:t xml:space="preserve">It is ok to have a small amount of water to take these. </w:t>
      </w:r>
    </w:p>
    <w:p w14:paraId="05A4EC91" w14:textId="77777777" w:rsidR="00D27F51" w:rsidRDefault="00D27F51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bring a full list of your medications with you.</w:t>
      </w:r>
    </w:p>
    <w:p w14:paraId="231434DE" w14:textId="77777777" w:rsidR="00EB6776" w:rsidRDefault="00EB6776" w:rsidP="00D27F51">
      <w:pPr>
        <w:jc w:val="both"/>
        <w:rPr>
          <w:rFonts w:ascii="Arial" w:hAnsi="Arial" w:cs="Arial"/>
          <w:bCs/>
        </w:rPr>
      </w:pPr>
    </w:p>
    <w:p w14:paraId="593CF958" w14:textId="77777777" w:rsidR="00224B29" w:rsidRDefault="00641BA4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nearest </w:t>
      </w:r>
      <w:r w:rsidR="00EB6776">
        <w:rPr>
          <w:rFonts w:ascii="Arial" w:hAnsi="Arial" w:cs="Arial"/>
          <w:bCs/>
        </w:rPr>
        <w:t>entrance</w:t>
      </w:r>
      <w:r w:rsidR="00224B2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is located next to the endoscopy unit (</w:t>
      </w:r>
      <w:r w:rsidR="00FA76F1">
        <w:rPr>
          <w:rFonts w:ascii="Arial" w:hAnsi="Arial" w:cs="Arial"/>
          <w:bCs/>
        </w:rPr>
        <w:t>38</w:t>
      </w:r>
      <w:r w:rsidR="003424A9">
        <w:rPr>
          <w:rFonts w:ascii="Arial" w:hAnsi="Arial" w:cs="Arial"/>
          <w:bCs/>
        </w:rPr>
        <w:t xml:space="preserve"> on site map</w:t>
      </w:r>
      <w:r>
        <w:rPr>
          <w:rFonts w:ascii="Arial" w:hAnsi="Arial" w:cs="Arial"/>
          <w:bCs/>
        </w:rPr>
        <w:t>) please</w:t>
      </w:r>
      <w:r w:rsidR="00224B29">
        <w:rPr>
          <w:rFonts w:ascii="Arial" w:hAnsi="Arial" w:cs="Arial"/>
          <w:bCs/>
        </w:rPr>
        <w:t xml:space="preserve"> follow signs for </w:t>
      </w:r>
      <w:r>
        <w:rPr>
          <w:rFonts w:ascii="Arial" w:hAnsi="Arial" w:cs="Arial"/>
          <w:bCs/>
        </w:rPr>
        <w:t>MDCU /</w:t>
      </w:r>
      <w:r w:rsidR="003872D9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ard C5 (located on the 2</w:t>
      </w:r>
      <w:r w:rsidRPr="00641BA4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floor)</w:t>
      </w:r>
      <w:r w:rsidR="003424A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133696DD" w14:textId="77777777" w:rsidR="00641BA4" w:rsidRDefault="00641BA4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is disabled parking opposite this entrance</w:t>
      </w:r>
      <w:r w:rsidR="003424A9">
        <w:rPr>
          <w:rFonts w:ascii="Arial" w:hAnsi="Arial" w:cs="Arial"/>
          <w:bCs/>
        </w:rPr>
        <w:t xml:space="preserve">. </w:t>
      </w:r>
    </w:p>
    <w:p w14:paraId="3046535C" w14:textId="77777777" w:rsidR="00641BA4" w:rsidRDefault="00641BA4" w:rsidP="00641BA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Alternatively use The </w:t>
      </w:r>
      <w:r w:rsidRPr="00446CF9">
        <w:rPr>
          <w:rFonts w:ascii="Arial" w:hAnsi="Arial" w:cs="Arial"/>
          <w:bCs/>
        </w:rPr>
        <w:t xml:space="preserve">Main Hospital entrance </w:t>
      </w:r>
      <w:r w:rsidR="00FA76F1">
        <w:rPr>
          <w:rFonts w:ascii="Arial" w:hAnsi="Arial" w:cs="Arial"/>
          <w:bCs/>
        </w:rPr>
        <w:t xml:space="preserve">(35 on site map) </w:t>
      </w:r>
      <w:r w:rsidR="00446CF9" w:rsidRPr="00446CF9">
        <w:rPr>
          <w:rFonts w:ascii="Arial" w:hAnsi="Arial" w:cs="Arial"/>
          <w:bCs/>
        </w:rPr>
        <w:t xml:space="preserve">and </w:t>
      </w:r>
      <w:r w:rsidRPr="00446CF9">
        <w:rPr>
          <w:rFonts w:ascii="Arial" w:hAnsi="Arial" w:cs="Arial"/>
          <w:bCs/>
        </w:rPr>
        <w:t>follow signs for MDCU/ Ward C5</w:t>
      </w:r>
      <w:r w:rsidR="003424A9" w:rsidRPr="00446CF9">
        <w:rPr>
          <w:rFonts w:ascii="Arial" w:hAnsi="Arial" w:cs="Arial"/>
          <w:bCs/>
        </w:rPr>
        <w:t>.</w:t>
      </w:r>
    </w:p>
    <w:p w14:paraId="14F8B74F" w14:textId="77777777" w:rsidR="00FA76F1" w:rsidRPr="00446CF9" w:rsidRDefault="00FA76F1" w:rsidP="00641BA4">
      <w:pPr>
        <w:jc w:val="both"/>
        <w:rPr>
          <w:rFonts w:ascii="Arial" w:hAnsi="Arial" w:cs="Arial"/>
          <w:bCs/>
        </w:rPr>
      </w:pPr>
    </w:p>
    <w:p w14:paraId="249CFEBC" w14:textId="77777777" w:rsidR="00641BA4" w:rsidRDefault="00641BA4" w:rsidP="00D27F51">
      <w:pPr>
        <w:jc w:val="both"/>
        <w:rPr>
          <w:rFonts w:ascii="Arial" w:hAnsi="Arial" w:cs="Arial"/>
          <w:bCs/>
        </w:rPr>
      </w:pPr>
      <w:r w:rsidRPr="00446CF9">
        <w:rPr>
          <w:rFonts w:ascii="Arial" w:hAnsi="Arial" w:cs="Arial"/>
          <w:bCs/>
        </w:rPr>
        <w:t xml:space="preserve">Please be aware that </w:t>
      </w:r>
      <w:r w:rsidR="00446CF9" w:rsidRPr="00446CF9">
        <w:rPr>
          <w:rFonts w:ascii="Arial" w:hAnsi="Arial" w:cs="Arial"/>
          <w:bCs/>
        </w:rPr>
        <w:t xml:space="preserve">the site can be very busy </w:t>
      </w:r>
      <w:r>
        <w:rPr>
          <w:rFonts w:ascii="Arial" w:hAnsi="Arial" w:cs="Arial"/>
          <w:bCs/>
        </w:rPr>
        <w:t xml:space="preserve">and </w:t>
      </w:r>
      <w:r w:rsidR="00224B29">
        <w:rPr>
          <w:rFonts w:ascii="Arial" w:hAnsi="Arial" w:cs="Arial"/>
          <w:bCs/>
        </w:rPr>
        <w:t>park</w:t>
      </w:r>
      <w:r>
        <w:rPr>
          <w:rFonts w:ascii="Arial" w:hAnsi="Arial" w:cs="Arial"/>
          <w:bCs/>
        </w:rPr>
        <w:t>ing</w:t>
      </w:r>
      <w:r w:rsidR="00224B29">
        <w:rPr>
          <w:rFonts w:ascii="Arial" w:hAnsi="Arial" w:cs="Arial"/>
          <w:bCs/>
        </w:rPr>
        <w:t xml:space="preserve"> is</w:t>
      </w:r>
      <w:r>
        <w:rPr>
          <w:rFonts w:ascii="Arial" w:hAnsi="Arial" w:cs="Arial"/>
          <w:bCs/>
        </w:rPr>
        <w:t xml:space="preserve"> difficult</w:t>
      </w:r>
      <w:r w:rsidR="00446CF9">
        <w:rPr>
          <w:rFonts w:ascii="Arial" w:hAnsi="Arial" w:cs="Arial"/>
          <w:bCs/>
        </w:rPr>
        <w:t>. A</w:t>
      </w:r>
      <w:r>
        <w:rPr>
          <w:rFonts w:ascii="Arial" w:hAnsi="Arial" w:cs="Arial"/>
          <w:bCs/>
        </w:rPr>
        <w:t>llow plenty of time</w:t>
      </w:r>
      <w:r w:rsidR="00446CF9">
        <w:rPr>
          <w:rFonts w:ascii="Arial" w:hAnsi="Arial" w:cs="Arial"/>
          <w:bCs/>
        </w:rPr>
        <w:t xml:space="preserve"> to park and move around the hospital. T</w:t>
      </w:r>
      <w:r>
        <w:rPr>
          <w:rFonts w:ascii="Arial" w:hAnsi="Arial" w:cs="Arial"/>
          <w:bCs/>
        </w:rPr>
        <w:t>he car parks are approximately 500 meters away</w:t>
      </w:r>
      <w:r w:rsidR="003424A9">
        <w:rPr>
          <w:rFonts w:ascii="Arial" w:hAnsi="Arial" w:cs="Arial"/>
          <w:bCs/>
        </w:rPr>
        <w:t xml:space="preserve"> from the entrance</w:t>
      </w:r>
      <w:r>
        <w:rPr>
          <w:rFonts w:ascii="Arial" w:hAnsi="Arial" w:cs="Arial"/>
          <w:bCs/>
        </w:rPr>
        <w:t xml:space="preserve"> (wheel chairs are available on site)</w:t>
      </w:r>
      <w:r w:rsidR="003424A9">
        <w:rPr>
          <w:rFonts w:ascii="Arial" w:hAnsi="Arial" w:cs="Arial"/>
          <w:bCs/>
        </w:rPr>
        <w:t>.</w:t>
      </w:r>
    </w:p>
    <w:p w14:paraId="35E52C24" w14:textId="77777777" w:rsidR="00EB6776" w:rsidRDefault="00641BA4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33DB439C" w14:textId="77777777" w:rsidR="00224B29" w:rsidRDefault="00224B29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Your family or friends accompanying you can come to </w:t>
      </w:r>
      <w:r w:rsidR="00641BA4">
        <w:rPr>
          <w:rFonts w:ascii="Arial" w:hAnsi="Arial" w:cs="Arial"/>
          <w:bCs/>
        </w:rPr>
        <w:t>the ward while you settle in.</w:t>
      </w:r>
    </w:p>
    <w:p w14:paraId="7DBD8C0A" w14:textId="77777777" w:rsidR="002A5AD2" w:rsidRDefault="002A5AD2" w:rsidP="00D27F51">
      <w:pPr>
        <w:jc w:val="both"/>
        <w:rPr>
          <w:rFonts w:ascii="Arial" w:hAnsi="Arial" w:cs="Arial"/>
          <w:bCs/>
        </w:rPr>
      </w:pPr>
    </w:p>
    <w:p w14:paraId="6BB249B3" w14:textId="77777777" w:rsidR="002A5AD2" w:rsidRDefault="002A5AD2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 arrival the nursing team will admit you and take observations before your procedure. </w:t>
      </w:r>
    </w:p>
    <w:p w14:paraId="31C251C9" w14:textId="77777777" w:rsidR="002A5AD2" w:rsidRDefault="002A5AD2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If you have questions about your procedure, please let someone know so that these can be discussed before the biopsy.</w:t>
      </w:r>
    </w:p>
    <w:p w14:paraId="06C86C4E" w14:textId="77777777" w:rsidR="002A5AD2" w:rsidRDefault="002A5AD2" w:rsidP="00D27F51">
      <w:pPr>
        <w:jc w:val="both"/>
        <w:rPr>
          <w:rFonts w:ascii="Arial" w:hAnsi="Arial" w:cs="Arial"/>
          <w:bCs/>
        </w:rPr>
      </w:pPr>
    </w:p>
    <w:p w14:paraId="51EFAF79" w14:textId="77777777" w:rsidR="002A5AD2" w:rsidRDefault="002A5AD2" w:rsidP="00D27F51">
      <w:pPr>
        <w:jc w:val="both"/>
        <w:rPr>
          <w:rFonts w:ascii="Arial" w:hAnsi="Arial" w:cs="Arial"/>
          <w:bCs/>
        </w:rPr>
      </w:pPr>
    </w:p>
    <w:p w14:paraId="732B8534" w14:textId="77777777" w:rsidR="002A5AD2" w:rsidRPr="002A5AD2" w:rsidRDefault="002A5AD2" w:rsidP="00D27F51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A5AD2">
        <w:rPr>
          <w:rFonts w:ascii="Arial" w:hAnsi="Arial" w:cs="Arial"/>
          <w:b/>
          <w:bCs/>
          <w:sz w:val="28"/>
          <w:szCs w:val="28"/>
          <w:u w:val="single"/>
        </w:rPr>
        <w:t>Who will care for me?</w:t>
      </w:r>
    </w:p>
    <w:p w14:paraId="67A20A55" w14:textId="77777777" w:rsidR="002A5AD2" w:rsidRDefault="002A5AD2" w:rsidP="00D27F51">
      <w:pPr>
        <w:jc w:val="both"/>
        <w:rPr>
          <w:rFonts w:ascii="Arial" w:hAnsi="Arial" w:cs="Arial"/>
          <w:bCs/>
        </w:rPr>
      </w:pPr>
    </w:p>
    <w:p w14:paraId="4E735531" w14:textId="77777777" w:rsidR="002A5AD2" w:rsidRDefault="002A5AD2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="003872D9">
        <w:rPr>
          <w:rFonts w:ascii="Arial" w:hAnsi="Arial" w:cs="Arial"/>
          <w:bCs/>
        </w:rPr>
        <w:t xml:space="preserve"> MDCU</w:t>
      </w:r>
      <w:r>
        <w:rPr>
          <w:rFonts w:ascii="Arial" w:hAnsi="Arial" w:cs="Arial"/>
          <w:bCs/>
        </w:rPr>
        <w:t xml:space="preserve"> nursing te</w:t>
      </w:r>
      <w:r w:rsidR="003872D9">
        <w:rPr>
          <w:rFonts w:ascii="Arial" w:hAnsi="Arial" w:cs="Arial"/>
          <w:bCs/>
        </w:rPr>
        <w:t xml:space="preserve">am admits you and </w:t>
      </w:r>
      <w:r w:rsidR="003424A9">
        <w:rPr>
          <w:rFonts w:ascii="Arial" w:hAnsi="Arial" w:cs="Arial"/>
          <w:bCs/>
        </w:rPr>
        <w:t xml:space="preserve">looks after you </w:t>
      </w:r>
      <w:r w:rsidR="003872D9">
        <w:rPr>
          <w:rFonts w:ascii="Arial" w:hAnsi="Arial" w:cs="Arial"/>
          <w:bCs/>
        </w:rPr>
        <w:t>back on the ward</w:t>
      </w:r>
      <w:r w:rsidR="003424A9">
        <w:rPr>
          <w:rFonts w:ascii="Arial" w:hAnsi="Arial" w:cs="Arial"/>
          <w:bCs/>
        </w:rPr>
        <w:t xml:space="preserve"> after your procedure.</w:t>
      </w:r>
    </w:p>
    <w:p w14:paraId="39980B5F" w14:textId="77777777" w:rsidR="002A5AD2" w:rsidRDefault="002A5AD2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During the procedure the nursing team in </w:t>
      </w:r>
      <w:r w:rsidR="003872D9">
        <w:rPr>
          <w:rFonts w:ascii="Arial" w:hAnsi="Arial" w:cs="Arial"/>
          <w:bCs/>
        </w:rPr>
        <w:t>Radiology</w:t>
      </w:r>
      <w:r>
        <w:rPr>
          <w:rFonts w:ascii="Arial" w:hAnsi="Arial" w:cs="Arial"/>
          <w:bCs/>
        </w:rPr>
        <w:t xml:space="preserve"> look after you.</w:t>
      </w:r>
    </w:p>
    <w:p w14:paraId="18F91BCC" w14:textId="77777777" w:rsidR="002A5AD2" w:rsidRDefault="00EC2CF6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 will be recovered for approximately 4</w:t>
      </w:r>
      <w:r w:rsidR="002A5AD2">
        <w:rPr>
          <w:rFonts w:ascii="Arial" w:hAnsi="Arial" w:cs="Arial"/>
          <w:bCs/>
        </w:rPr>
        <w:t xml:space="preserve"> hours </w:t>
      </w:r>
      <w:r w:rsidR="00E9306F">
        <w:rPr>
          <w:rFonts w:ascii="Arial" w:hAnsi="Arial" w:cs="Arial"/>
          <w:bCs/>
        </w:rPr>
        <w:t>you will be able to go home following your 2</w:t>
      </w:r>
      <w:r w:rsidR="00E9306F" w:rsidRPr="00E9306F">
        <w:rPr>
          <w:rFonts w:ascii="Arial" w:hAnsi="Arial" w:cs="Arial"/>
          <w:bCs/>
          <w:vertAlign w:val="superscript"/>
        </w:rPr>
        <w:t>nd</w:t>
      </w:r>
      <w:r w:rsidR="00E9306F">
        <w:rPr>
          <w:rFonts w:ascii="Arial" w:hAnsi="Arial" w:cs="Arial"/>
          <w:bCs/>
        </w:rPr>
        <w:t xml:space="preserve"> chest x-ray once the doctors have checked it.</w:t>
      </w:r>
    </w:p>
    <w:p w14:paraId="27AC243F" w14:textId="77777777" w:rsidR="002A5AD2" w:rsidRDefault="002A5AD2" w:rsidP="00D27F51">
      <w:pPr>
        <w:jc w:val="both"/>
        <w:rPr>
          <w:rFonts w:ascii="Arial" w:hAnsi="Arial" w:cs="Arial"/>
          <w:bCs/>
        </w:rPr>
      </w:pPr>
    </w:p>
    <w:p w14:paraId="11F75523" w14:textId="77777777" w:rsidR="00D6698E" w:rsidRDefault="00D6698E" w:rsidP="00D27F51">
      <w:pPr>
        <w:jc w:val="both"/>
        <w:rPr>
          <w:rFonts w:ascii="Arial" w:hAnsi="Arial" w:cs="Arial"/>
          <w:bCs/>
        </w:rPr>
      </w:pPr>
    </w:p>
    <w:p w14:paraId="5889E7CB" w14:textId="77777777" w:rsidR="002A5AD2" w:rsidRPr="002A5AD2" w:rsidRDefault="002A5AD2" w:rsidP="00D27F51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A5AD2">
        <w:rPr>
          <w:rFonts w:ascii="Arial" w:hAnsi="Arial" w:cs="Arial"/>
          <w:b/>
          <w:bCs/>
          <w:sz w:val="28"/>
          <w:szCs w:val="28"/>
          <w:u w:val="single"/>
        </w:rPr>
        <w:t>Do I have to stay in hospital?</w:t>
      </w:r>
    </w:p>
    <w:p w14:paraId="3D8E4CE9" w14:textId="77777777" w:rsidR="002A5AD2" w:rsidRDefault="002A5AD2" w:rsidP="00D27F51">
      <w:pPr>
        <w:jc w:val="both"/>
        <w:rPr>
          <w:rFonts w:ascii="Arial" w:hAnsi="Arial" w:cs="Arial"/>
          <w:bCs/>
        </w:rPr>
      </w:pPr>
    </w:p>
    <w:p w14:paraId="17294B48" w14:textId="77777777" w:rsidR="002A5AD2" w:rsidRDefault="002A5AD2" w:rsidP="00D27F5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Most patients </w:t>
      </w:r>
      <w:r w:rsidR="00E9306F">
        <w:rPr>
          <w:rFonts w:ascii="Arial" w:hAnsi="Arial" w:cs="Arial"/>
          <w:bCs/>
        </w:rPr>
        <w:t>don’t have to stay in overnight</w:t>
      </w:r>
      <w:r>
        <w:rPr>
          <w:rFonts w:ascii="Arial" w:hAnsi="Arial" w:cs="Arial"/>
          <w:bCs/>
        </w:rPr>
        <w:t xml:space="preserve"> and</w:t>
      </w:r>
      <w:r w:rsidR="003424A9">
        <w:rPr>
          <w:rFonts w:ascii="Arial" w:hAnsi="Arial" w:cs="Arial"/>
          <w:bCs/>
        </w:rPr>
        <w:t xml:space="preserve"> can</w:t>
      </w:r>
      <w:r>
        <w:rPr>
          <w:rFonts w:ascii="Arial" w:hAnsi="Arial" w:cs="Arial"/>
          <w:bCs/>
        </w:rPr>
        <w:t xml:space="preserve"> go home</w:t>
      </w:r>
      <w:r w:rsidR="00E9306F">
        <w:rPr>
          <w:rFonts w:ascii="Arial" w:hAnsi="Arial" w:cs="Arial"/>
          <w:bCs/>
        </w:rPr>
        <w:t xml:space="preserve"> the same day.</w:t>
      </w:r>
    </w:p>
    <w:p w14:paraId="2639CB52" w14:textId="77777777" w:rsidR="002A5AD2" w:rsidRDefault="002A5AD2" w:rsidP="002A5AD2">
      <w:pPr>
        <w:jc w:val="both"/>
        <w:rPr>
          <w:rFonts w:ascii="Arial" w:hAnsi="Arial" w:cs="Arial"/>
          <w:bCs/>
        </w:rPr>
      </w:pPr>
      <w:r w:rsidRPr="00E9306F">
        <w:rPr>
          <w:rFonts w:ascii="Arial" w:hAnsi="Arial" w:cs="Arial"/>
          <w:bCs/>
        </w:rPr>
        <w:t xml:space="preserve">If you have no-one who can </w:t>
      </w:r>
      <w:r w:rsidR="00224B29" w:rsidRPr="00E9306F">
        <w:rPr>
          <w:rFonts w:ascii="Arial" w:hAnsi="Arial" w:cs="Arial"/>
          <w:bCs/>
        </w:rPr>
        <w:t>stay with you overnight after you biopsy</w:t>
      </w:r>
      <w:r w:rsidRPr="00E9306F">
        <w:rPr>
          <w:rFonts w:ascii="Arial" w:hAnsi="Arial" w:cs="Arial"/>
          <w:bCs/>
        </w:rPr>
        <w:t xml:space="preserve">, an overnight stay in hospital will be arranged but we must be made aware of this </w:t>
      </w:r>
      <w:r w:rsidRPr="00E9306F">
        <w:rPr>
          <w:rFonts w:ascii="Arial" w:hAnsi="Arial" w:cs="Arial"/>
          <w:b/>
        </w:rPr>
        <w:t>before</w:t>
      </w:r>
      <w:r w:rsidRPr="00E9306F">
        <w:rPr>
          <w:rFonts w:ascii="Arial" w:hAnsi="Arial" w:cs="Arial"/>
          <w:bCs/>
        </w:rPr>
        <w:t xml:space="preserve"> you arrive.</w:t>
      </w:r>
    </w:p>
    <w:p w14:paraId="1239CB2E" w14:textId="77777777" w:rsidR="00446CF9" w:rsidRDefault="00446CF9" w:rsidP="002A5AD2">
      <w:pPr>
        <w:jc w:val="both"/>
        <w:rPr>
          <w:rFonts w:ascii="Arial" w:hAnsi="Arial" w:cs="Arial"/>
          <w:bCs/>
        </w:rPr>
      </w:pPr>
      <w:r w:rsidRPr="00446CF9">
        <w:rPr>
          <w:rFonts w:ascii="Arial" w:hAnsi="Arial" w:cs="Arial"/>
          <w:bCs/>
        </w:rPr>
        <w:t>A minority of patients have complications which will result an overnight stay if the doctors feel it is necessary.</w:t>
      </w:r>
    </w:p>
    <w:p w14:paraId="4E3454A3" w14:textId="77777777" w:rsidR="002A5AD2" w:rsidRDefault="002A5AD2" w:rsidP="002A5AD2">
      <w:pPr>
        <w:jc w:val="both"/>
        <w:rPr>
          <w:rFonts w:ascii="Arial" w:hAnsi="Arial" w:cs="Arial"/>
          <w:bCs/>
        </w:rPr>
      </w:pPr>
    </w:p>
    <w:p w14:paraId="489FE282" w14:textId="77777777" w:rsidR="002A5AD2" w:rsidRDefault="002A5AD2" w:rsidP="002A5AD2">
      <w:pPr>
        <w:jc w:val="both"/>
        <w:rPr>
          <w:rFonts w:ascii="Arial" w:hAnsi="Arial" w:cs="Arial"/>
          <w:bCs/>
        </w:rPr>
      </w:pPr>
    </w:p>
    <w:p w14:paraId="38C16148" w14:textId="77777777" w:rsidR="002A5AD2" w:rsidRPr="002A5AD2" w:rsidRDefault="002A5AD2" w:rsidP="002A5AD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A5AD2">
        <w:rPr>
          <w:rFonts w:ascii="Arial" w:hAnsi="Arial" w:cs="Arial"/>
          <w:b/>
          <w:bCs/>
          <w:sz w:val="28"/>
          <w:szCs w:val="28"/>
          <w:u w:val="single"/>
        </w:rPr>
        <w:t>Who do I contact afterwards if I have questions or worries?</w:t>
      </w:r>
    </w:p>
    <w:p w14:paraId="6DBDC8A4" w14:textId="77777777" w:rsidR="002A5AD2" w:rsidRDefault="002A5AD2" w:rsidP="002A5AD2">
      <w:pPr>
        <w:jc w:val="both"/>
        <w:rPr>
          <w:rFonts w:ascii="Arial" w:hAnsi="Arial" w:cs="Arial"/>
          <w:bCs/>
        </w:rPr>
      </w:pPr>
    </w:p>
    <w:p w14:paraId="24C73257" w14:textId="77777777" w:rsidR="002A5AD2" w:rsidRPr="00E9306F" w:rsidRDefault="002A5AD2" w:rsidP="002A5AD2">
      <w:pPr>
        <w:jc w:val="both"/>
        <w:rPr>
          <w:rFonts w:ascii="Arial" w:hAnsi="Arial" w:cs="Arial"/>
          <w:bCs/>
        </w:rPr>
      </w:pPr>
      <w:r w:rsidRPr="00C60A0D">
        <w:rPr>
          <w:rFonts w:ascii="Arial" w:hAnsi="Arial" w:cs="Arial"/>
          <w:bCs/>
        </w:rPr>
        <w:t xml:space="preserve">You must </w:t>
      </w:r>
      <w:r>
        <w:rPr>
          <w:rFonts w:ascii="Arial" w:hAnsi="Arial" w:cs="Arial"/>
          <w:bCs/>
        </w:rPr>
        <w:t xml:space="preserve">live within 30 minutes of an emergency department and </w:t>
      </w:r>
      <w:r w:rsidRPr="00E9306F">
        <w:rPr>
          <w:rFonts w:ascii="Arial" w:hAnsi="Arial" w:cs="Arial"/>
          <w:bCs/>
        </w:rPr>
        <w:t xml:space="preserve">have someone afterwards to help you </w:t>
      </w:r>
      <w:r w:rsidR="00224B29" w:rsidRPr="00E9306F">
        <w:rPr>
          <w:rFonts w:ascii="Arial" w:hAnsi="Arial" w:cs="Arial"/>
          <w:bCs/>
        </w:rPr>
        <w:t xml:space="preserve">ask for advice or help </w:t>
      </w:r>
      <w:r w:rsidRPr="00E9306F">
        <w:rPr>
          <w:rFonts w:ascii="Arial" w:hAnsi="Arial" w:cs="Arial"/>
          <w:bCs/>
        </w:rPr>
        <w:t xml:space="preserve">if you experience any side effects.  </w:t>
      </w:r>
    </w:p>
    <w:p w14:paraId="08E309B4" w14:textId="77777777" w:rsidR="002A5AD2" w:rsidRDefault="002A5AD2" w:rsidP="002A5AD2">
      <w:pPr>
        <w:jc w:val="both"/>
        <w:rPr>
          <w:rFonts w:ascii="Arial" w:hAnsi="Arial" w:cs="Arial"/>
        </w:rPr>
      </w:pPr>
    </w:p>
    <w:p w14:paraId="08F7E68E" w14:textId="77777777" w:rsidR="002A5AD2" w:rsidRDefault="002A5AD2" w:rsidP="002A5AD2">
      <w:pPr>
        <w:jc w:val="both"/>
        <w:rPr>
          <w:rFonts w:ascii="Arial" w:hAnsi="Arial" w:cs="Arial"/>
        </w:rPr>
      </w:pPr>
      <w:r w:rsidRPr="00184507">
        <w:rPr>
          <w:rFonts w:ascii="Arial" w:hAnsi="Arial" w:cs="Arial"/>
        </w:rPr>
        <w:t xml:space="preserve">If you are in any way worried after your biopsy about pain, breathing or bleeding symptoms, seek </w:t>
      </w:r>
      <w:r>
        <w:rPr>
          <w:rFonts w:ascii="Arial" w:hAnsi="Arial" w:cs="Arial"/>
        </w:rPr>
        <w:t xml:space="preserve">urgent </w:t>
      </w:r>
      <w:r w:rsidRPr="00184507">
        <w:rPr>
          <w:rFonts w:ascii="Arial" w:hAnsi="Arial" w:cs="Arial"/>
        </w:rPr>
        <w:t xml:space="preserve">medical help </w:t>
      </w:r>
      <w:r>
        <w:rPr>
          <w:rFonts w:ascii="Arial" w:hAnsi="Arial" w:cs="Arial"/>
        </w:rPr>
        <w:t xml:space="preserve">from your nearest Emergency Department </w:t>
      </w:r>
      <w:r w:rsidRPr="00184507">
        <w:rPr>
          <w:rFonts w:ascii="Arial" w:hAnsi="Arial" w:cs="Arial"/>
        </w:rPr>
        <w:t>as directed when you are discharged.</w:t>
      </w:r>
      <w:r>
        <w:rPr>
          <w:rFonts w:ascii="Arial" w:hAnsi="Arial" w:cs="Arial"/>
        </w:rPr>
        <w:t xml:space="preserve"> </w:t>
      </w:r>
      <w:r w:rsidRPr="00184507">
        <w:rPr>
          <w:rFonts w:ascii="Arial" w:hAnsi="Arial" w:cs="Arial"/>
        </w:rPr>
        <w:t xml:space="preserve"> </w:t>
      </w:r>
    </w:p>
    <w:p w14:paraId="295496DA" w14:textId="77777777" w:rsidR="002A5AD2" w:rsidRDefault="002A5AD2" w:rsidP="002A5AD2">
      <w:pPr>
        <w:jc w:val="both"/>
        <w:rPr>
          <w:rFonts w:ascii="Arial" w:hAnsi="Arial" w:cs="Arial"/>
        </w:rPr>
      </w:pPr>
    </w:p>
    <w:p w14:paraId="2D2BE4B1" w14:textId="77777777" w:rsidR="002A5AD2" w:rsidRDefault="002A5AD2" w:rsidP="002A5AD2">
      <w:pPr>
        <w:jc w:val="both"/>
        <w:rPr>
          <w:rFonts w:ascii="Arial" w:hAnsi="Arial" w:cs="Arial"/>
        </w:rPr>
      </w:pPr>
      <w:r w:rsidRPr="00184507">
        <w:rPr>
          <w:rFonts w:ascii="Arial" w:hAnsi="Arial" w:cs="Arial"/>
        </w:rPr>
        <w:t xml:space="preserve">If you have a </w:t>
      </w:r>
      <w:r>
        <w:rPr>
          <w:rFonts w:ascii="Arial" w:hAnsi="Arial" w:cs="Arial"/>
        </w:rPr>
        <w:t>drain and valve</w:t>
      </w:r>
      <w:r w:rsidRPr="00184507">
        <w:rPr>
          <w:rFonts w:ascii="Arial" w:hAnsi="Arial" w:cs="Arial"/>
        </w:rPr>
        <w:t xml:space="preserve"> inserted</w:t>
      </w:r>
      <w:r>
        <w:rPr>
          <w:rFonts w:ascii="Arial" w:hAnsi="Arial" w:cs="Arial"/>
        </w:rPr>
        <w:t xml:space="preserve"> for an air leak that you go home with</w:t>
      </w:r>
      <w:r w:rsidRPr="00184507">
        <w:rPr>
          <w:rFonts w:ascii="Arial" w:hAnsi="Arial" w:cs="Arial"/>
        </w:rPr>
        <w:t xml:space="preserve">, you will be advised when and where to come for review </w:t>
      </w:r>
      <w:r>
        <w:rPr>
          <w:rFonts w:ascii="Arial" w:hAnsi="Arial" w:cs="Arial"/>
        </w:rPr>
        <w:t>so that</w:t>
      </w:r>
      <w:r w:rsidRPr="00184507">
        <w:rPr>
          <w:rFonts w:ascii="Arial" w:hAnsi="Arial" w:cs="Arial"/>
        </w:rPr>
        <w:t xml:space="preserve"> this can be removed.</w:t>
      </w:r>
    </w:p>
    <w:p w14:paraId="07F11652" w14:textId="77777777" w:rsidR="002A5AD2" w:rsidRDefault="002A5AD2" w:rsidP="002A5AD2">
      <w:pPr>
        <w:jc w:val="both"/>
        <w:rPr>
          <w:rFonts w:ascii="Arial" w:hAnsi="Arial" w:cs="Arial"/>
          <w:bCs/>
        </w:rPr>
      </w:pPr>
    </w:p>
    <w:p w14:paraId="46F20E39" w14:textId="77777777" w:rsidR="00D6698E" w:rsidRDefault="00D6698E" w:rsidP="002A5AD2">
      <w:pPr>
        <w:jc w:val="both"/>
        <w:rPr>
          <w:rFonts w:ascii="Arial" w:hAnsi="Arial" w:cs="Arial"/>
          <w:bCs/>
        </w:rPr>
      </w:pPr>
    </w:p>
    <w:p w14:paraId="4F1870A8" w14:textId="77777777" w:rsidR="002A5AD2" w:rsidRPr="002A5AD2" w:rsidRDefault="002A5AD2" w:rsidP="002A5AD2">
      <w:pPr>
        <w:rPr>
          <w:rFonts w:ascii="Arial" w:hAnsi="Arial" w:cs="Arial"/>
          <w:b/>
          <w:noProof/>
          <w:sz w:val="28"/>
          <w:szCs w:val="28"/>
          <w:u w:val="single"/>
        </w:rPr>
      </w:pPr>
      <w:r w:rsidRPr="002A5AD2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929EE9" wp14:editId="18E73161">
                <wp:simplePos x="0" y="0"/>
                <wp:positionH relativeFrom="column">
                  <wp:posOffset>6858000</wp:posOffset>
                </wp:positionH>
                <wp:positionV relativeFrom="paragraph">
                  <wp:posOffset>-228600</wp:posOffset>
                </wp:positionV>
                <wp:extent cx="2857500" cy="8001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solidFill>
                          <a:srgbClr val="006F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AC2E6" w14:textId="77777777" w:rsidR="002A5AD2" w:rsidRPr="00BD5E07" w:rsidRDefault="002A5AD2" w:rsidP="002A5A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 w:rsidRPr="00BD5E07">
                              <w:rPr>
                                <w:rFonts w:ascii="Arial" w:hAnsi="Arial" w:cs="Arial"/>
                                <w:b/>
                                <w:color w:val="FFFFFF"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9EE9" id="Text Box 8" o:spid="_x0000_s1028" type="#_x0000_t202" style="position:absolute;margin-left:540pt;margin-top:-18pt;width:22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" fillcolor="#006f51" stroked="f">
                <v:textbox>
                  <w:txbxContent>
                    <w:p w14:paraId="1F2AC2E6" w14:textId="77777777" w:rsidR="002A5AD2" w:rsidRPr="00BD5E07" w:rsidRDefault="002A5AD2" w:rsidP="002A5AD2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96"/>
                          <w:szCs w:val="96"/>
                        </w:rPr>
                      </w:pPr>
                      <w:r w:rsidRPr="00BD5E07">
                        <w:rPr>
                          <w:rFonts w:ascii="Arial" w:hAnsi="Arial" w:cs="Arial"/>
                          <w:b/>
                          <w:color w:val="FFFFFF"/>
                          <w:sz w:val="96"/>
                          <w:szCs w:val="96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Pr="002A5AD2">
        <w:rPr>
          <w:rFonts w:ascii="Arial" w:hAnsi="Arial" w:cs="Arial"/>
          <w:b/>
          <w:noProof/>
          <w:sz w:val="28"/>
          <w:szCs w:val="28"/>
          <w:u w:val="single"/>
        </w:rPr>
        <w:t>How soon can I…?</w:t>
      </w:r>
    </w:p>
    <w:p w14:paraId="77A6AF99" w14:textId="77777777" w:rsidR="002A5AD2" w:rsidRPr="00184507" w:rsidRDefault="002A5AD2" w:rsidP="002A5AD2">
      <w:pPr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50AB873A" w14:textId="77777777" w:rsidR="002A5AD2" w:rsidRDefault="002A5AD2" w:rsidP="002A5AD2">
      <w:pPr>
        <w:jc w:val="both"/>
        <w:rPr>
          <w:rFonts w:ascii="Arial" w:hAnsi="Arial" w:cs="Arial"/>
          <w:noProof/>
        </w:rPr>
      </w:pPr>
      <w:r w:rsidRPr="00184507">
        <w:rPr>
          <w:rFonts w:ascii="Arial" w:hAnsi="Arial" w:cs="Arial"/>
          <w:noProof/>
        </w:rPr>
        <w:t xml:space="preserve">You are advised to not undertake strenuous exercise or heavy lifting for 24 hours afterwards. </w:t>
      </w:r>
    </w:p>
    <w:p w14:paraId="5F6FA5A5" w14:textId="77777777" w:rsidR="002A5AD2" w:rsidRDefault="002A5AD2" w:rsidP="002A5AD2">
      <w:pPr>
        <w:jc w:val="both"/>
        <w:rPr>
          <w:rFonts w:ascii="Arial" w:hAnsi="Arial" w:cs="Arial"/>
          <w:noProof/>
        </w:rPr>
      </w:pPr>
    </w:p>
    <w:p w14:paraId="59328228" w14:textId="77777777" w:rsidR="002A5AD2" w:rsidRDefault="002A5AD2" w:rsidP="002A5AD2">
      <w:pPr>
        <w:jc w:val="both"/>
        <w:rPr>
          <w:rFonts w:ascii="Arial" w:hAnsi="Arial" w:cs="Arial"/>
        </w:rPr>
      </w:pPr>
      <w:r w:rsidRPr="00184507">
        <w:rPr>
          <w:rFonts w:ascii="Arial" w:hAnsi="Arial" w:cs="Arial"/>
        </w:rPr>
        <w:t xml:space="preserve">We advise you not to smoke </w:t>
      </w:r>
      <w:r>
        <w:rPr>
          <w:rFonts w:ascii="Arial" w:hAnsi="Arial" w:cs="Arial"/>
        </w:rPr>
        <w:t xml:space="preserve">or vape </w:t>
      </w:r>
      <w:r w:rsidRPr="00184507">
        <w:rPr>
          <w:rFonts w:ascii="Arial" w:hAnsi="Arial" w:cs="Arial"/>
        </w:rPr>
        <w:t>following your biopsy.</w:t>
      </w:r>
      <w:r>
        <w:rPr>
          <w:rFonts w:ascii="Arial" w:hAnsi="Arial" w:cs="Arial"/>
        </w:rPr>
        <w:t xml:space="preserve">  We can offer smoking cessation help and tobacco alternatives during your recovery time if you wish.</w:t>
      </w:r>
    </w:p>
    <w:p w14:paraId="01B822DC" w14:textId="77777777" w:rsidR="002A5AD2" w:rsidRPr="00184507" w:rsidRDefault="002A5AD2" w:rsidP="002A5AD2">
      <w:pPr>
        <w:jc w:val="both"/>
        <w:rPr>
          <w:rFonts w:ascii="Arial" w:hAnsi="Arial" w:cs="Arial"/>
        </w:rPr>
      </w:pPr>
    </w:p>
    <w:p w14:paraId="101DFBBC" w14:textId="77777777" w:rsidR="002A5AD2" w:rsidRDefault="002A5AD2" w:rsidP="002A5AD2">
      <w:pPr>
        <w:jc w:val="both"/>
        <w:rPr>
          <w:rFonts w:ascii="Arial" w:hAnsi="Arial" w:cs="Arial"/>
          <w:sz w:val="22"/>
          <w:szCs w:val="22"/>
        </w:rPr>
      </w:pPr>
      <w:r w:rsidRPr="00184507">
        <w:rPr>
          <w:rFonts w:ascii="Arial" w:hAnsi="Arial" w:cs="Arial"/>
        </w:rPr>
        <w:t>If you have an air leak</w:t>
      </w:r>
      <w:r>
        <w:rPr>
          <w:rFonts w:ascii="Arial" w:hAnsi="Arial" w:cs="Arial"/>
        </w:rPr>
        <w:t>,</w:t>
      </w:r>
      <w:r w:rsidRPr="00184507">
        <w:rPr>
          <w:rFonts w:ascii="Arial" w:hAnsi="Arial" w:cs="Arial"/>
        </w:rPr>
        <w:t xml:space="preserve"> you cannot fly until you have had confirmation from a doctor that the air leak has healed</w:t>
      </w:r>
      <w:r>
        <w:rPr>
          <w:rFonts w:ascii="Arial" w:hAnsi="Arial" w:cs="Arial"/>
        </w:rPr>
        <w:t xml:space="preserve"> (usually 6 weeks)</w:t>
      </w:r>
      <w:r w:rsidRPr="00172198">
        <w:rPr>
          <w:rFonts w:ascii="Arial" w:hAnsi="Arial" w:cs="Arial"/>
          <w:sz w:val="22"/>
          <w:szCs w:val="22"/>
        </w:rPr>
        <w:t>.</w:t>
      </w:r>
    </w:p>
    <w:p w14:paraId="694F1C69" w14:textId="77777777" w:rsidR="002A5AD2" w:rsidRPr="00184507" w:rsidRDefault="002A5AD2" w:rsidP="002A5AD2">
      <w:pPr>
        <w:jc w:val="both"/>
        <w:rPr>
          <w:rFonts w:ascii="Arial" w:hAnsi="Arial" w:cs="Arial"/>
        </w:rPr>
      </w:pPr>
    </w:p>
    <w:p w14:paraId="1B01D312" w14:textId="77777777" w:rsidR="002A5AD2" w:rsidRDefault="002A5AD2" w:rsidP="002A5A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advise not to restart blood thinning medications for at least 24 hours after the procedure. </w:t>
      </w:r>
      <w:r w:rsidRPr="00184507">
        <w:rPr>
          <w:rFonts w:ascii="Arial" w:hAnsi="Arial" w:cs="Arial"/>
        </w:rPr>
        <w:t xml:space="preserve">Ask your radiologist </w:t>
      </w:r>
      <w:r w:rsidR="00224B29">
        <w:rPr>
          <w:rFonts w:ascii="Arial" w:hAnsi="Arial" w:cs="Arial"/>
        </w:rPr>
        <w:t xml:space="preserve">at the time of your biopsy </w:t>
      </w:r>
      <w:r w:rsidRPr="00184507">
        <w:rPr>
          <w:rFonts w:ascii="Arial" w:hAnsi="Arial" w:cs="Arial"/>
        </w:rPr>
        <w:t xml:space="preserve">when to restart any blood-thinning </w:t>
      </w:r>
      <w:r>
        <w:rPr>
          <w:rFonts w:ascii="Arial" w:hAnsi="Arial" w:cs="Arial"/>
        </w:rPr>
        <w:t>medication</w:t>
      </w:r>
      <w:r w:rsidRPr="00184507">
        <w:rPr>
          <w:rFonts w:ascii="Arial" w:hAnsi="Arial" w:cs="Arial"/>
        </w:rPr>
        <w:t xml:space="preserve"> you normally take.</w:t>
      </w:r>
    </w:p>
    <w:p w14:paraId="300B14BC" w14:textId="77777777" w:rsidR="00224B29" w:rsidRDefault="00224B29" w:rsidP="002A5AD2">
      <w:pPr>
        <w:jc w:val="both"/>
        <w:rPr>
          <w:rFonts w:ascii="Arial" w:hAnsi="Arial" w:cs="Arial"/>
        </w:rPr>
      </w:pPr>
    </w:p>
    <w:p w14:paraId="342736CE" w14:textId="77777777" w:rsidR="00224B29" w:rsidRDefault="00224B29" w:rsidP="002A5AD2">
      <w:pPr>
        <w:jc w:val="both"/>
        <w:rPr>
          <w:rFonts w:ascii="Arial" w:hAnsi="Arial" w:cs="Arial"/>
        </w:rPr>
      </w:pPr>
    </w:p>
    <w:p w14:paraId="5F6E53C0" w14:textId="77777777" w:rsidR="00224B29" w:rsidRPr="00224B29" w:rsidRDefault="00224B29" w:rsidP="00224B29">
      <w:pPr>
        <w:rPr>
          <w:rFonts w:ascii="Arial" w:hAnsi="Arial" w:cs="Arial"/>
          <w:b/>
          <w:noProof/>
          <w:sz w:val="28"/>
          <w:szCs w:val="28"/>
          <w:u w:val="single"/>
        </w:rPr>
      </w:pPr>
      <w:r w:rsidRPr="002A5AD2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E1CD1" wp14:editId="4D84822C">
                <wp:simplePos x="0" y="0"/>
                <wp:positionH relativeFrom="column">
                  <wp:posOffset>6858000</wp:posOffset>
                </wp:positionH>
                <wp:positionV relativeFrom="paragraph">
                  <wp:posOffset>-228600</wp:posOffset>
                </wp:positionV>
                <wp:extent cx="28575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solidFill>
                          <a:srgbClr val="006F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D18DE" w14:textId="77777777" w:rsidR="00224B29" w:rsidRPr="00BD5E07" w:rsidRDefault="00224B29" w:rsidP="00224B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 w:rsidRPr="00BD5E07">
                              <w:rPr>
                                <w:rFonts w:ascii="Arial" w:hAnsi="Arial" w:cs="Arial"/>
                                <w:b/>
                                <w:color w:val="FFFFFF"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E1CD1" id="Text Box 4" o:spid="_x0000_s1029" type="#_x0000_t202" style="position:absolute;margin-left:540pt;margin-top:-18pt;width:22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" fillcolor="#006f51" stroked="f">
                <v:textbox>
                  <w:txbxContent>
                    <w:p w14:paraId="45DD18DE" w14:textId="77777777" w:rsidR="00224B29" w:rsidRPr="00BD5E07" w:rsidRDefault="00224B29" w:rsidP="00224B2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96"/>
                          <w:szCs w:val="96"/>
                        </w:rPr>
                      </w:pPr>
                      <w:r w:rsidRPr="00BD5E07">
                        <w:rPr>
                          <w:rFonts w:ascii="Arial" w:hAnsi="Arial" w:cs="Arial"/>
                          <w:b/>
                          <w:color w:val="FFFFFF"/>
                          <w:sz w:val="96"/>
                          <w:szCs w:val="96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u w:val="single"/>
        </w:rPr>
        <w:t>Who can I ask for advice about my biopsy?</w:t>
      </w:r>
    </w:p>
    <w:p w14:paraId="268FE191" w14:textId="77777777" w:rsidR="00224B29" w:rsidRDefault="00224B29" w:rsidP="002A5AD2">
      <w:pPr>
        <w:jc w:val="both"/>
        <w:rPr>
          <w:rFonts w:ascii="Arial" w:hAnsi="Arial" w:cs="Arial"/>
        </w:rPr>
      </w:pPr>
    </w:p>
    <w:p w14:paraId="78CD31F8" w14:textId="77777777" w:rsidR="00224B29" w:rsidRDefault="00224B29" w:rsidP="002A5A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Appointment enquiries </w:t>
      </w:r>
      <w:r w:rsidR="003872D9">
        <w:rPr>
          <w:rFonts w:ascii="Arial" w:hAnsi="Arial" w:cs="Arial"/>
        </w:rPr>
        <w:t xml:space="preserve">contact </w:t>
      </w:r>
      <w:r w:rsidR="00E9306F">
        <w:rPr>
          <w:rFonts w:ascii="Arial" w:hAnsi="Arial" w:cs="Arial"/>
        </w:rPr>
        <w:t xml:space="preserve">Radiology Nurses </w:t>
      </w:r>
      <w:r w:rsidR="003872D9">
        <w:rPr>
          <w:rFonts w:ascii="Arial" w:hAnsi="Arial" w:cs="Arial"/>
        </w:rPr>
        <w:t>on 0161 419 5592</w:t>
      </w:r>
    </w:p>
    <w:p w14:paraId="7302DD12" w14:textId="77777777" w:rsidR="00224B29" w:rsidRDefault="00224B29" w:rsidP="002A5AD2">
      <w:pPr>
        <w:jc w:val="both"/>
        <w:rPr>
          <w:rFonts w:ascii="Arial" w:hAnsi="Arial" w:cs="Arial"/>
        </w:rPr>
      </w:pPr>
    </w:p>
    <w:p w14:paraId="4FE7DD9F" w14:textId="77777777" w:rsidR="00224B29" w:rsidRDefault="00224B29" w:rsidP="002A5A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Nurse enquiries pre biopsy contact </w:t>
      </w:r>
      <w:r w:rsidR="00E9306F">
        <w:rPr>
          <w:rFonts w:ascii="Arial" w:hAnsi="Arial" w:cs="Arial"/>
        </w:rPr>
        <w:t xml:space="preserve">Radiology Nurses </w:t>
      </w:r>
      <w:r>
        <w:rPr>
          <w:rFonts w:ascii="Arial" w:hAnsi="Arial" w:cs="Arial"/>
        </w:rPr>
        <w:t xml:space="preserve">on 0161 </w:t>
      </w:r>
      <w:r w:rsidR="003872D9">
        <w:rPr>
          <w:rFonts w:ascii="Arial" w:hAnsi="Arial" w:cs="Arial"/>
        </w:rPr>
        <w:t>419 5592</w:t>
      </w:r>
    </w:p>
    <w:p w14:paraId="0D2DEDC3" w14:textId="77777777" w:rsidR="00224B29" w:rsidRDefault="00224B29" w:rsidP="002A5AD2">
      <w:pPr>
        <w:jc w:val="both"/>
        <w:rPr>
          <w:rFonts w:ascii="Arial" w:hAnsi="Arial" w:cs="Arial"/>
        </w:rPr>
      </w:pPr>
    </w:p>
    <w:p w14:paraId="360712E1" w14:textId="40E206E0" w:rsidR="002A5AD2" w:rsidRDefault="00224B29" w:rsidP="003424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Nurse enquiries after biopsy contact </w:t>
      </w:r>
      <w:r w:rsidR="00E9306F">
        <w:rPr>
          <w:rFonts w:ascii="Arial" w:hAnsi="Arial" w:cs="Arial"/>
        </w:rPr>
        <w:t xml:space="preserve">Radiology Nurses </w:t>
      </w:r>
      <w:r>
        <w:rPr>
          <w:rFonts w:ascii="Arial" w:hAnsi="Arial" w:cs="Arial"/>
        </w:rPr>
        <w:t xml:space="preserve">on 0161 </w:t>
      </w:r>
      <w:r w:rsidR="00E9306F">
        <w:rPr>
          <w:rFonts w:ascii="Arial" w:hAnsi="Arial" w:cs="Arial"/>
        </w:rPr>
        <w:t>419 5592</w:t>
      </w:r>
      <w:r w:rsidR="0039203D">
        <w:rPr>
          <w:rFonts w:ascii="Arial" w:hAnsi="Arial" w:cs="Arial"/>
        </w:rPr>
        <w:t xml:space="preserve"> </w:t>
      </w:r>
      <w:r w:rsidR="00446CF9">
        <w:rPr>
          <w:rFonts w:ascii="Arial" w:hAnsi="Arial" w:cs="Arial"/>
        </w:rPr>
        <w:t>or</w:t>
      </w:r>
      <w:r w:rsidR="0039203D">
        <w:rPr>
          <w:rFonts w:ascii="Arial" w:hAnsi="Arial" w:cs="Arial"/>
        </w:rPr>
        <w:t xml:space="preserve"> M</w:t>
      </w:r>
      <w:r w:rsidR="00C9652D">
        <w:rPr>
          <w:rFonts w:ascii="Arial" w:hAnsi="Arial" w:cs="Arial"/>
        </w:rPr>
        <w:t>a</w:t>
      </w:r>
      <w:r w:rsidR="0039203D">
        <w:rPr>
          <w:rFonts w:ascii="Arial" w:hAnsi="Arial" w:cs="Arial"/>
        </w:rPr>
        <w:t xml:space="preserve">cMillan Clinical Nurse Specialists on </w:t>
      </w:r>
      <w:r w:rsidR="003424A9">
        <w:rPr>
          <w:rFonts w:ascii="Arial" w:hAnsi="Arial" w:cs="Arial"/>
        </w:rPr>
        <w:t>0161 419 5701</w:t>
      </w:r>
    </w:p>
    <w:p w14:paraId="3A2E93D2" w14:textId="27E9ADF7" w:rsidR="00A774AC" w:rsidRDefault="00A774AC" w:rsidP="003424A9">
      <w:pPr>
        <w:jc w:val="both"/>
        <w:rPr>
          <w:rFonts w:ascii="Arial" w:hAnsi="Arial" w:cs="Arial"/>
        </w:rPr>
      </w:pPr>
    </w:p>
    <w:p w14:paraId="4FA7A313" w14:textId="2D24F6DE" w:rsidR="00A774AC" w:rsidRDefault="00A774AC" w:rsidP="00A774A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E274B">
        <w:rPr>
          <w:rFonts w:ascii="Arial" w:hAnsi="Arial" w:cs="Arial"/>
          <w:b/>
          <w:bCs/>
          <w:sz w:val="28"/>
          <w:szCs w:val="28"/>
          <w:u w:val="single"/>
        </w:rPr>
        <w:t>How to find us?</w:t>
      </w:r>
    </w:p>
    <w:p w14:paraId="7E1F5DC3" w14:textId="7BB21764" w:rsidR="0044680A" w:rsidRDefault="0044680A" w:rsidP="00A774AC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3DDADCFE" wp14:editId="3AE0C738">
            <wp:simplePos x="0" y="0"/>
            <wp:positionH relativeFrom="column">
              <wp:posOffset>-571500</wp:posOffset>
            </wp:positionH>
            <wp:positionV relativeFrom="paragraph">
              <wp:posOffset>203835</wp:posOffset>
            </wp:positionV>
            <wp:extent cx="6968490" cy="5012537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/>
                    <a:stretch/>
                  </pic:blipFill>
                  <pic:spPr bwMode="auto">
                    <a:xfrm>
                      <a:off x="0" y="0"/>
                      <a:ext cx="6968490" cy="5012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64E76" w14:textId="50AC43CE" w:rsidR="0044680A" w:rsidRDefault="0044680A" w:rsidP="00A774A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C3539C1" w14:textId="50F59C25" w:rsidR="00A774AC" w:rsidRDefault="00A774AC" w:rsidP="00A774A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E52ADC9" w14:textId="77777777" w:rsidR="0044680A" w:rsidRDefault="0044680A">
      <w:pPr>
        <w:spacing w:after="200" w:line="276" w:lineRule="auto"/>
      </w:pPr>
      <w:r>
        <w:br w:type="page"/>
      </w:r>
    </w:p>
    <w:p w14:paraId="79741B2B" w14:textId="4EE7CFD3" w:rsidR="00A774AC" w:rsidRDefault="0044680A" w:rsidP="00A774AC">
      <w:pPr>
        <w:rPr>
          <w:rFonts w:ascii="Arial" w:hAnsi="Arial" w:cs="Arial"/>
          <w:sz w:val="28"/>
          <w:szCs w:val="28"/>
        </w:rPr>
      </w:pPr>
      <w:hyperlink r:id="rId8" w:history="1">
        <w:r w:rsidRPr="00DD6935">
          <w:rPr>
            <w:rStyle w:val="Hyperlink"/>
            <w:rFonts w:ascii="Arial" w:hAnsi="Arial" w:cs="Arial"/>
            <w:sz w:val="28"/>
            <w:szCs w:val="28"/>
          </w:rPr>
          <w:t>https://www.stockport.nhs.uk/page_140</w:t>
        </w:r>
      </w:hyperlink>
      <w:r w:rsidR="00A774AC">
        <w:rPr>
          <w:rFonts w:ascii="Arial" w:hAnsi="Arial" w:cs="Arial"/>
          <w:sz w:val="28"/>
          <w:szCs w:val="28"/>
        </w:rPr>
        <w:t xml:space="preserve"> </w:t>
      </w:r>
    </w:p>
    <w:p w14:paraId="4AC3ABEE" w14:textId="0699A3A6" w:rsidR="00A774AC" w:rsidRDefault="00A774AC" w:rsidP="003424A9">
      <w:pPr>
        <w:jc w:val="both"/>
      </w:pPr>
    </w:p>
    <w:p w14:paraId="4F27D532" w14:textId="4B73ECFA" w:rsidR="00A774AC" w:rsidRDefault="00972D94" w:rsidP="00972D94">
      <w:pPr>
        <w:jc w:val="center"/>
      </w:pPr>
      <w:r>
        <w:rPr>
          <w:noProof/>
        </w:rPr>
        <w:drawing>
          <wp:inline distT="0" distB="0" distL="0" distR="0" wp14:anchorId="37A93DAC" wp14:editId="649E5C65">
            <wp:extent cx="1835150" cy="1835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C0EB0" w14:textId="6ECF98C7" w:rsidR="0039203D" w:rsidRDefault="0039203D"/>
    <w:p w14:paraId="747C64AE" w14:textId="73DF27C2" w:rsidR="00FA76F1" w:rsidRDefault="00FA76F1"/>
    <w:p w14:paraId="632F52E2" w14:textId="77777777" w:rsidR="00FA76F1" w:rsidRPr="00FA76F1" w:rsidRDefault="00FA76F1" w:rsidP="00FA76F1"/>
    <w:p w14:paraId="298B82B1" w14:textId="77777777" w:rsidR="00FA76F1" w:rsidRPr="00FA76F1" w:rsidRDefault="00FA76F1" w:rsidP="00FA76F1"/>
    <w:p w14:paraId="68218AED" w14:textId="77777777" w:rsidR="00FA76F1" w:rsidRPr="00FA76F1" w:rsidRDefault="00FA76F1" w:rsidP="00FA76F1"/>
    <w:p w14:paraId="69DBA300" w14:textId="77777777" w:rsidR="00FA76F1" w:rsidRPr="00FA76F1" w:rsidRDefault="00FA76F1" w:rsidP="00FA76F1"/>
    <w:p w14:paraId="2A092F56" w14:textId="77777777" w:rsidR="00FA76F1" w:rsidRPr="00FA76F1" w:rsidRDefault="00FA76F1" w:rsidP="00FA76F1"/>
    <w:p w14:paraId="3D69C524" w14:textId="77777777" w:rsidR="00FA76F1" w:rsidRPr="00FA76F1" w:rsidRDefault="00FA76F1" w:rsidP="00FA76F1"/>
    <w:p w14:paraId="1DBCDA2F" w14:textId="77777777" w:rsidR="00FA76F1" w:rsidRDefault="00FA76F1" w:rsidP="00FA76F1"/>
    <w:p w14:paraId="710B0A53" w14:textId="3BE7EC9D" w:rsidR="00FA76F1" w:rsidRPr="00FA76F1" w:rsidRDefault="00FA76F1" w:rsidP="00FA76F1">
      <w:pPr>
        <w:tabs>
          <w:tab w:val="left" w:pos="3940"/>
        </w:tabs>
      </w:pPr>
      <w:r>
        <w:tab/>
      </w:r>
    </w:p>
    <w:sectPr w:rsidR="00FA76F1" w:rsidRPr="00FA76F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7FC0" w14:textId="77777777" w:rsidR="00047D19" w:rsidRDefault="00047D19" w:rsidP="00C01394">
      <w:r>
        <w:separator/>
      </w:r>
    </w:p>
  </w:endnote>
  <w:endnote w:type="continuationSeparator" w:id="0">
    <w:p w14:paraId="1C5ECF9E" w14:textId="77777777" w:rsidR="00047D19" w:rsidRDefault="00047D19" w:rsidP="00C0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1F11" w14:textId="44D126BD" w:rsidR="00C01394" w:rsidRDefault="00C01394">
    <w:pPr>
      <w:pStyle w:val="Footer"/>
    </w:pPr>
    <w:r>
      <w:t xml:space="preserve">Created </w:t>
    </w:r>
    <w:r w:rsidR="008815CC">
      <w:t>13.9</w:t>
    </w:r>
    <w:r>
      <w:t>.23</w:t>
    </w:r>
  </w:p>
  <w:p w14:paraId="7C4E5314" w14:textId="0F631177" w:rsidR="00C01394" w:rsidRDefault="00C01394">
    <w:pPr>
      <w:pStyle w:val="Footer"/>
    </w:pPr>
    <w:r>
      <w:t>For review 30.3.24</w:t>
    </w:r>
  </w:p>
  <w:p w14:paraId="66A1C00B" w14:textId="5F8D585B" w:rsidR="00C01394" w:rsidRDefault="00C01394">
    <w:pPr>
      <w:pStyle w:val="Footer"/>
    </w:pPr>
    <w:r>
      <w:t xml:space="preserve">Version </w:t>
    </w:r>
    <w:r w:rsidR="008815CC">
      <w:t>1</w:t>
    </w:r>
    <w:r>
      <w:t>.0</w:t>
    </w:r>
  </w:p>
  <w:p w14:paraId="66C8D5E3" w14:textId="77777777" w:rsidR="00C01394" w:rsidRDefault="00C01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86F5" w14:textId="77777777" w:rsidR="00047D19" w:rsidRDefault="00047D19" w:rsidP="00C01394">
      <w:r>
        <w:separator/>
      </w:r>
    </w:p>
  </w:footnote>
  <w:footnote w:type="continuationSeparator" w:id="0">
    <w:p w14:paraId="74244610" w14:textId="77777777" w:rsidR="00047D19" w:rsidRDefault="00047D19" w:rsidP="00C0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017648"/>
      <w:docPartObj>
        <w:docPartGallery w:val="Page Numbers (Top of Page)"/>
        <w:docPartUnique/>
      </w:docPartObj>
    </w:sdtPr>
    <w:sdtContent>
      <w:p w14:paraId="42DD7B25" w14:textId="73E9264B" w:rsidR="00C01394" w:rsidRDefault="00C0139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7D3C3" w14:textId="77777777" w:rsidR="00C01394" w:rsidRDefault="00C013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21"/>
    <w:rsid w:val="00047D19"/>
    <w:rsid w:val="0015355F"/>
    <w:rsid w:val="00224B29"/>
    <w:rsid w:val="002A5AD2"/>
    <w:rsid w:val="00316421"/>
    <w:rsid w:val="003424A9"/>
    <w:rsid w:val="003764EB"/>
    <w:rsid w:val="003872D9"/>
    <w:rsid w:val="0039203D"/>
    <w:rsid w:val="0044680A"/>
    <w:rsid w:val="00446CF9"/>
    <w:rsid w:val="00521277"/>
    <w:rsid w:val="00623643"/>
    <w:rsid w:val="00641BA4"/>
    <w:rsid w:val="008815CC"/>
    <w:rsid w:val="00972D94"/>
    <w:rsid w:val="009C6D2B"/>
    <w:rsid w:val="00A774AC"/>
    <w:rsid w:val="00C01394"/>
    <w:rsid w:val="00C9652D"/>
    <w:rsid w:val="00D27F51"/>
    <w:rsid w:val="00D6698E"/>
    <w:rsid w:val="00E9306F"/>
    <w:rsid w:val="00EB6776"/>
    <w:rsid w:val="00EC2CF6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23FE"/>
  <w15:docId w15:val="{DBC38687-890C-42C3-8880-518E4B01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5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3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3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3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39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74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ckport.nhs.uk/page_1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NHS Foundation Trust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Duerden</dc:creator>
  <cp:lastModifiedBy>FOXLEY, Alison (THE CHRISTIE NHS FOUNDATION TRUST)</cp:lastModifiedBy>
  <cp:revision>4</cp:revision>
  <cp:lastPrinted>2023-06-16T12:34:00Z</cp:lastPrinted>
  <dcterms:created xsi:type="dcterms:W3CDTF">2023-10-04T14:21:00Z</dcterms:created>
  <dcterms:modified xsi:type="dcterms:W3CDTF">2023-10-31T10:41:00Z</dcterms:modified>
</cp:coreProperties>
</file>